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52C" w:rsidRDefault="00FC052C" w:rsidP="00FC052C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BİSİKLET</w:t>
      </w:r>
    </w:p>
    <w:tbl>
      <w:tblPr>
        <w:tblStyle w:val="TabloKlavuzu"/>
        <w:tblW w:w="9072" w:type="dxa"/>
        <w:jc w:val="center"/>
        <w:tblInd w:w="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1043"/>
        <w:gridCol w:w="1925"/>
        <w:gridCol w:w="6104"/>
      </w:tblGrid>
      <w:tr w:rsidR="00FC052C" w:rsidTr="00CA4108">
        <w:trPr>
          <w:trHeight w:val="1170"/>
          <w:jc w:val="center"/>
        </w:trPr>
        <w:tc>
          <w:tcPr>
            <w:tcW w:w="104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pct10" w:color="auto" w:fill="auto"/>
            <w:vAlign w:val="center"/>
            <w:hideMark/>
          </w:tcPr>
          <w:p w:rsidR="00FC052C" w:rsidRDefault="00FC0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Yarışma  Yeri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pct10" w:color="auto" w:fill="auto"/>
            <w:vAlign w:val="center"/>
            <w:hideMark/>
          </w:tcPr>
          <w:p w:rsidR="00FC052C" w:rsidRDefault="00FC0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Başlangıç:Efeler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Güzelhisar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Mesleki Teknik ve Anadolu Lisesi</w:t>
            </w:r>
          </w:p>
        </w:tc>
        <w:tc>
          <w:tcPr>
            <w:tcW w:w="610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pct10" w:color="auto" w:fill="auto"/>
            <w:hideMark/>
          </w:tcPr>
          <w:p w:rsidR="00FC052C" w:rsidRDefault="00FC0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Parkur: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Efel</w:t>
            </w:r>
            <w:r w:rsidR="00C37321">
              <w:rPr>
                <w:rFonts w:ascii="Times New Roman" w:hAnsi="Times New Roman" w:cs="Times New Roman"/>
                <w:sz w:val="24"/>
                <w:szCs w:val="24"/>
              </w:rPr>
              <w:t xml:space="preserve">er </w:t>
            </w:r>
            <w:proofErr w:type="spellStart"/>
            <w:r w:rsidR="00C37321">
              <w:rPr>
                <w:rFonts w:ascii="Times New Roman" w:hAnsi="Times New Roman" w:cs="Times New Roman"/>
                <w:sz w:val="24"/>
                <w:szCs w:val="24"/>
              </w:rPr>
              <w:t>Güzelhisar</w:t>
            </w:r>
            <w:proofErr w:type="spellEnd"/>
            <w:r w:rsidR="00C37321">
              <w:rPr>
                <w:rFonts w:ascii="Times New Roman" w:hAnsi="Times New Roman" w:cs="Times New Roman"/>
                <w:sz w:val="24"/>
                <w:szCs w:val="24"/>
              </w:rPr>
              <w:t xml:space="preserve"> Mesleki ve Teknik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Anadolu Lisesi önünden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başlar.Gültekin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Residans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Önünden devam edilerek----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Avkent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Sitesi geçilir—Polis</w:t>
            </w:r>
            <w:r w:rsidR="00C66D10">
              <w:rPr>
                <w:rFonts w:ascii="Times New Roman" w:hAnsi="Times New Roman" w:cs="Times New Roman"/>
                <w:sz w:val="24"/>
                <w:szCs w:val="24"/>
              </w:rPr>
              <w:t xml:space="preserve"> O</w:t>
            </w:r>
            <w:r w:rsidR="00321EF6">
              <w:rPr>
                <w:rFonts w:ascii="Times New Roman" w:hAnsi="Times New Roman" w:cs="Times New Roman"/>
                <w:sz w:val="24"/>
                <w:szCs w:val="24"/>
              </w:rPr>
              <w:t>kulu kavşağından dönüş yapılarak</w:t>
            </w:r>
            <w:r w:rsidR="00C3732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 w:rsidR="00C37321">
              <w:rPr>
                <w:rFonts w:ascii="Times New Roman" w:hAnsi="Times New Roman" w:cs="Times New Roman"/>
                <w:sz w:val="24"/>
                <w:szCs w:val="24"/>
              </w:rPr>
              <w:t>Güzelhisar</w:t>
            </w:r>
            <w:proofErr w:type="spellEnd"/>
            <w:r w:rsidR="00C37321">
              <w:rPr>
                <w:rFonts w:ascii="Times New Roman" w:hAnsi="Times New Roman" w:cs="Times New Roman"/>
                <w:sz w:val="24"/>
                <w:szCs w:val="24"/>
              </w:rPr>
              <w:t xml:space="preserve"> Mesleki  ve  Teknik </w:t>
            </w:r>
            <w:r w:rsidR="00C66D10">
              <w:rPr>
                <w:rFonts w:ascii="Times New Roman" w:hAnsi="Times New Roman" w:cs="Times New Roman"/>
                <w:sz w:val="24"/>
                <w:szCs w:val="24"/>
              </w:rPr>
              <w:t xml:space="preserve"> Anadolu Lisesi önünde bitirilecektir.</w:t>
            </w:r>
          </w:p>
          <w:p w:rsidR="00FC052C" w:rsidRDefault="00FC0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Toplam uzunluk:5000 m</w:t>
            </w:r>
          </w:p>
        </w:tc>
      </w:tr>
    </w:tbl>
    <w:tbl>
      <w:tblPr>
        <w:tblStyle w:val="TabloKlavuzu"/>
        <w:tblpPr w:leftFromText="141" w:rightFromText="141" w:vertAnchor="text" w:horzAnchor="margin" w:tblpY="3591"/>
        <w:tblW w:w="9095" w:type="dxa"/>
        <w:tblInd w:w="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1286"/>
        <w:gridCol w:w="7809"/>
      </w:tblGrid>
      <w:tr w:rsidR="00CA4108" w:rsidRPr="00ED75A1" w:rsidTr="00536439">
        <w:trPr>
          <w:trHeight w:val="555"/>
        </w:trPr>
        <w:tc>
          <w:tcPr>
            <w:tcW w:w="1286" w:type="dxa"/>
            <w:shd w:val="pct10" w:color="auto" w:fill="auto"/>
            <w:vAlign w:val="center"/>
          </w:tcPr>
          <w:p w:rsidR="00CA4108" w:rsidRPr="00ED75A1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5A1">
              <w:rPr>
                <w:rFonts w:ascii="Times New Roman" w:hAnsi="Times New Roman" w:cs="Times New Roman"/>
                <w:sz w:val="24"/>
                <w:szCs w:val="24"/>
              </w:rPr>
              <w:t>Turnuva Direktörü:</w:t>
            </w:r>
          </w:p>
        </w:tc>
        <w:tc>
          <w:tcPr>
            <w:tcW w:w="7809" w:type="dxa"/>
            <w:shd w:val="pct10" w:color="auto" w:fill="auto"/>
            <w:vAlign w:val="center"/>
          </w:tcPr>
          <w:p w:rsidR="00CA4108" w:rsidRPr="00ED75A1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Bilgin BİLGİNER</w:t>
            </w:r>
          </w:p>
        </w:tc>
      </w:tr>
      <w:tr w:rsidR="00CA4108" w:rsidRPr="00ED75A1" w:rsidTr="00C66D10">
        <w:trPr>
          <w:trHeight w:val="381"/>
        </w:trPr>
        <w:tc>
          <w:tcPr>
            <w:tcW w:w="1286" w:type="dxa"/>
            <w:shd w:val="pct10" w:color="auto" w:fill="auto"/>
            <w:vAlign w:val="center"/>
          </w:tcPr>
          <w:p w:rsidR="00CA4108" w:rsidRPr="00ED75A1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Başhake</w:t>
            </w:r>
            <w:r w:rsidRPr="00ED75A1">
              <w:rPr>
                <w:rFonts w:ascii="Times New Roman" w:hAnsi="Times New Roman" w:cs="Times New Roman"/>
                <w:sz w:val="24"/>
                <w:szCs w:val="24"/>
              </w:rPr>
              <w:t>m: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09" w:type="dxa"/>
            <w:shd w:val="pct10" w:color="auto" w:fill="auto"/>
            <w:vAlign w:val="center"/>
          </w:tcPr>
          <w:p w:rsidR="00CA4108" w:rsidRPr="00ED75A1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Bilgehan BULUT</w:t>
            </w:r>
          </w:p>
        </w:tc>
      </w:tr>
      <w:tr w:rsidR="00CA4108" w:rsidTr="00536439">
        <w:trPr>
          <w:trHeight w:val="1312"/>
        </w:trPr>
        <w:tc>
          <w:tcPr>
            <w:tcW w:w="1286" w:type="dxa"/>
            <w:shd w:val="pct10" w:color="auto" w:fill="auto"/>
            <w:vAlign w:val="center"/>
          </w:tcPr>
          <w:p w:rsidR="00CA4108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Hakem:</w:t>
            </w:r>
          </w:p>
        </w:tc>
        <w:tc>
          <w:tcPr>
            <w:tcW w:w="7809" w:type="dxa"/>
            <w:shd w:val="pct10" w:color="auto" w:fill="auto"/>
            <w:vAlign w:val="center"/>
          </w:tcPr>
          <w:p w:rsidR="00CA4108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Rukiye AYDOĞAN</w:t>
            </w:r>
          </w:p>
          <w:p w:rsidR="00CA4108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Derya AÇIK</w:t>
            </w:r>
          </w:p>
          <w:p w:rsidR="00CA4108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Fethi ATALAR</w:t>
            </w:r>
          </w:p>
        </w:tc>
      </w:tr>
      <w:tr w:rsidR="00CA4108" w:rsidRPr="00ED75A1" w:rsidTr="00C66D10">
        <w:trPr>
          <w:trHeight w:val="361"/>
        </w:trPr>
        <w:tc>
          <w:tcPr>
            <w:tcW w:w="1286" w:type="dxa"/>
            <w:shd w:val="pct10" w:color="auto" w:fill="auto"/>
            <w:vAlign w:val="center"/>
          </w:tcPr>
          <w:p w:rsidR="00CA4108" w:rsidRPr="00ED75A1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5A1">
              <w:rPr>
                <w:rFonts w:ascii="Times New Roman" w:hAnsi="Times New Roman" w:cs="Times New Roman"/>
                <w:sz w:val="24"/>
                <w:szCs w:val="24"/>
              </w:rPr>
              <w:t>Şehir:</w:t>
            </w:r>
          </w:p>
        </w:tc>
        <w:tc>
          <w:tcPr>
            <w:tcW w:w="7809" w:type="dxa"/>
            <w:shd w:val="pct10" w:color="auto" w:fill="auto"/>
            <w:vAlign w:val="center"/>
          </w:tcPr>
          <w:p w:rsidR="00CA4108" w:rsidRPr="00ED75A1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Aydın</w:t>
            </w:r>
          </w:p>
        </w:tc>
      </w:tr>
      <w:tr w:rsidR="00CA4108" w:rsidRPr="00ED75A1" w:rsidTr="00536439">
        <w:trPr>
          <w:trHeight w:val="506"/>
        </w:trPr>
        <w:tc>
          <w:tcPr>
            <w:tcW w:w="1286" w:type="dxa"/>
            <w:shd w:val="pct10" w:color="auto" w:fill="auto"/>
            <w:vAlign w:val="center"/>
          </w:tcPr>
          <w:p w:rsidR="00CA4108" w:rsidRPr="00ED75A1" w:rsidRDefault="00CA4108" w:rsidP="00C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5A1">
              <w:rPr>
                <w:rFonts w:ascii="Times New Roman" w:hAnsi="Times New Roman" w:cs="Times New Roman"/>
                <w:sz w:val="24"/>
                <w:szCs w:val="24"/>
              </w:rPr>
              <w:t>Tarih:</w:t>
            </w:r>
          </w:p>
        </w:tc>
        <w:tc>
          <w:tcPr>
            <w:tcW w:w="7809" w:type="dxa"/>
            <w:shd w:val="pct10" w:color="auto" w:fill="auto"/>
            <w:vAlign w:val="center"/>
          </w:tcPr>
          <w:p w:rsidR="00CA4108" w:rsidRPr="00ED75A1" w:rsidRDefault="00536439" w:rsidP="00536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15/05/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2016  Yarışmacılar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17:45 te bel</w:t>
            </w:r>
            <w:r w:rsidR="00C37321">
              <w:rPr>
                <w:rFonts w:ascii="Times New Roman" w:hAnsi="Times New Roman" w:cs="Times New Roman"/>
                <w:sz w:val="24"/>
                <w:szCs w:val="24"/>
              </w:rPr>
              <w:t>irtilen yerde hazır bulunacaklardır.</w:t>
            </w:r>
            <w:bookmarkStart w:id="0" w:name="_GoBack"/>
            <w:bookmarkEnd w:id="0"/>
          </w:p>
        </w:tc>
      </w:tr>
    </w:tbl>
    <w:p w:rsidR="00C66D10" w:rsidRPr="00C66D10" w:rsidRDefault="00FC052C" w:rsidP="00CA4108">
      <w:r>
        <w:rPr>
          <w:noProof/>
        </w:rPr>
        <w:drawing>
          <wp:inline distT="0" distB="0" distL="0" distR="0" wp14:anchorId="358B23A6" wp14:editId="35E35772">
            <wp:extent cx="5791200" cy="2148770"/>
            <wp:effectExtent l="0" t="0" r="0" b="444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6" t="23932" r="-859" b="4401"/>
                    <a:stretch/>
                  </pic:blipFill>
                  <pic:spPr bwMode="auto">
                    <a:xfrm>
                      <a:off x="0" y="0"/>
                      <a:ext cx="5807267" cy="215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108" w:rsidRPr="00A17E08" w:rsidRDefault="00CA4108" w:rsidP="00CA410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7E08">
        <w:rPr>
          <w:rFonts w:ascii="Times New Roman" w:hAnsi="Times New Roman" w:cs="Times New Roman"/>
          <w:b/>
          <w:sz w:val="24"/>
          <w:szCs w:val="24"/>
          <w:u w:val="single"/>
        </w:rPr>
        <w:t>Kurallar:</w:t>
      </w:r>
    </w:p>
    <w:p w:rsidR="00CA4108" w:rsidRDefault="00321EF6" w:rsidP="00CA4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321EF6">
        <w:rPr>
          <w:rFonts w:ascii="Times New Roman" w:hAnsi="Times New Roman" w:cs="Times New Roman"/>
          <w:b/>
          <w:sz w:val="24"/>
          <w:szCs w:val="24"/>
          <w:u w:val="single"/>
        </w:rPr>
        <w:t xml:space="preserve">Parkur 5000m </w:t>
      </w:r>
      <w:proofErr w:type="spellStart"/>
      <w:proofErr w:type="gramStart"/>
      <w:r w:rsidRPr="00321EF6">
        <w:rPr>
          <w:rFonts w:ascii="Times New Roman" w:hAnsi="Times New Roman" w:cs="Times New Roman"/>
          <w:b/>
          <w:sz w:val="24"/>
          <w:szCs w:val="24"/>
          <w:u w:val="single"/>
        </w:rPr>
        <w:t>dir</w:t>
      </w:r>
      <w:r>
        <w:rPr>
          <w:rFonts w:ascii="Times New Roman" w:hAnsi="Times New Roman" w:cs="Times New Roman"/>
          <w:sz w:val="24"/>
          <w:szCs w:val="24"/>
        </w:rPr>
        <w:t>.Göğüs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numarası müdürlüğümüzce verilecektir.</w:t>
      </w:r>
    </w:p>
    <w:p w:rsidR="00CA4108" w:rsidRDefault="00CA4108" w:rsidP="00CA4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321EF6">
        <w:rPr>
          <w:rFonts w:ascii="Times New Roman" w:hAnsi="Times New Roman" w:cs="Times New Roman"/>
          <w:b/>
          <w:sz w:val="24"/>
          <w:szCs w:val="24"/>
          <w:u w:val="single"/>
        </w:rPr>
        <w:t xml:space="preserve">Kask Takmak </w:t>
      </w:r>
      <w:proofErr w:type="spellStart"/>
      <w:proofErr w:type="gramStart"/>
      <w:r w:rsidRPr="00321EF6">
        <w:rPr>
          <w:rFonts w:ascii="Times New Roman" w:hAnsi="Times New Roman" w:cs="Times New Roman"/>
          <w:b/>
          <w:sz w:val="24"/>
          <w:szCs w:val="24"/>
          <w:u w:val="single"/>
        </w:rPr>
        <w:t>Zorunludur.Kaskı</w:t>
      </w:r>
      <w:proofErr w:type="spellEnd"/>
      <w:proofErr w:type="gramEnd"/>
      <w:r w:rsidRPr="00321EF6">
        <w:rPr>
          <w:rFonts w:ascii="Times New Roman" w:hAnsi="Times New Roman" w:cs="Times New Roman"/>
          <w:b/>
          <w:sz w:val="24"/>
          <w:szCs w:val="24"/>
          <w:u w:val="single"/>
        </w:rPr>
        <w:t xml:space="preserve"> olmayan sporcu yarışmalara katılamaz.</w:t>
      </w:r>
    </w:p>
    <w:p w:rsidR="00CA4108" w:rsidRPr="00321EF6" w:rsidRDefault="00CA4108" w:rsidP="00CA410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321EF6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321EF6" w:rsidRPr="00321EF6">
        <w:rPr>
          <w:rFonts w:ascii="Times New Roman" w:hAnsi="Times New Roman" w:cs="Times New Roman"/>
          <w:b/>
          <w:sz w:val="24"/>
          <w:szCs w:val="24"/>
          <w:u w:val="single"/>
        </w:rPr>
        <w:t>Sporcu Öğretmen Kartını Göstermeyen Yarışmacı müsabakaya katılamaz.</w:t>
      </w:r>
    </w:p>
    <w:p w:rsidR="00CA4108" w:rsidRDefault="00CA4108" w:rsidP="00CA4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gramStart"/>
      <w:r>
        <w:rPr>
          <w:rFonts w:ascii="Times New Roman" w:hAnsi="Times New Roman" w:cs="Times New Roman"/>
          <w:sz w:val="24"/>
          <w:szCs w:val="24"/>
        </w:rPr>
        <w:t>Müsabakadan  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az 1 saat önce bir şey yenmemesi sağlık açısından önemlidir.</w:t>
      </w:r>
    </w:p>
    <w:p w:rsidR="00CA4108" w:rsidRDefault="00CA4108" w:rsidP="00CA4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*Bayan ve erkek sporcular ayrı tasnif edilecektir.</w:t>
      </w:r>
    </w:p>
    <w:p w:rsidR="00CA4108" w:rsidRDefault="00CA4108" w:rsidP="00CA4108">
      <w:pPr>
        <w:rPr>
          <w:rFonts w:ascii="Times New Roman" w:hAnsi="Times New Roman" w:cs="Times New Roman"/>
          <w:sz w:val="24"/>
          <w:szCs w:val="24"/>
        </w:rPr>
      </w:pPr>
      <w:r w:rsidRPr="00A17E08">
        <w:rPr>
          <w:rFonts w:ascii="Times New Roman" w:hAnsi="Times New Roman" w:cs="Times New Roman"/>
          <w:b/>
          <w:sz w:val="24"/>
          <w:szCs w:val="24"/>
          <w:u w:val="single"/>
        </w:rPr>
        <w:t>Ödüller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A4108" w:rsidRDefault="00C66D10" w:rsidP="00CA4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Ödül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töreni,İl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Milli Eğitim </w:t>
      </w:r>
      <w:proofErr w:type="spellStart"/>
      <w:r>
        <w:rPr>
          <w:rFonts w:ascii="Times New Roman" w:hAnsi="Times New Roman" w:cs="Times New Roman"/>
          <w:sz w:val="24"/>
          <w:szCs w:val="24"/>
        </w:rPr>
        <w:t>Müdğrlüğünün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belirleyeceği bir tarihte  yapılacaktır. </w:t>
      </w:r>
    </w:p>
    <w:p w:rsidR="00CA4108" w:rsidRPr="00A17E08" w:rsidRDefault="00CA4108" w:rsidP="00CA4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>2. ve 3. ye Kupa –Katılım Belgesi ve Hediye verilecektir…</w:t>
      </w:r>
    </w:p>
    <w:p w:rsidR="001E15AA" w:rsidRPr="00FC052C" w:rsidRDefault="00FC052C" w:rsidP="00FC052C">
      <w:pPr>
        <w:tabs>
          <w:tab w:val="left" w:pos="5040"/>
        </w:tabs>
      </w:pPr>
      <w:r>
        <w:tab/>
      </w:r>
    </w:p>
    <w:sectPr w:rsidR="001E15AA" w:rsidRPr="00FC052C" w:rsidSect="00CA4108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52C"/>
    <w:rsid w:val="001E15AA"/>
    <w:rsid w:val="00321EF6"/>
    <w:rsid w:val="00536439"/>
    <w:rsid w:val="00C37321"/>
    <w:rsid w:val="00C66D10"/>
    <w:rsid w:val="00CA4108"/>
    <w:rsid w:val="00FC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B7C28-D304-4B03-A42B-43DDFC20B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52C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C052C"/>
    <w:pPr>
      <w:spacing w:after="0" w:line="240" w:lineRule="auto"/>
    </w:pPr>
    <w:rPr>
      <w:rFonts w:eastAsiaTheme="minorEastAsia"/>
      <w:lang w:eastAsia="tr-TR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66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6D10"/>
    <w:rPr>
      <w:rFonts w:ascii="Segoe UI" w:eastAsiaTheme="minorEastAsia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9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9C2BA-D1DD-4C3A-8DD2-5846C51C5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2016-05-09T12:04:00Z</cp:lastPrinted>
  <dcterms:created xsi:type="dcterms:W3CDTF">2016-05-05T13:00:00Z</dcterms:created>
  <dcterms:modified xsi:type="dcterms:W3CDTF">2016-05-09T12:09:00Z</dcterms:modified>
</cp:coreProperties>
</file>