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w:t>
      </w:r>
      <w:proofErr w:type="gramStart"/>
      <w:r w:rsidR="005C40F2" w:rsidRPr="00CA0B64">
        <w:rPr>
          <w:rFonts w:ascii="Times New Roman" w:hAnsi="Times New Roman" w:cs="Times New Roman"/>
          <w:i/>
          <w:color w:val="000000" w:themeColor="text1"/>
          <w:sz w:val="24"/>
          <w:szCs w:val="26"/>
        </w:rPr>
        <w:t>prestiji</w:t>
      </w:r>
      <w:proofErr w:type="gramEnd"/>
      <w:r w:rsidR="005C40F2" w:rsidRPr="00CA0B64">
        <w:rPr>
          <w:rFonts w:ascii="Times New Roman" w:hAnsi="Times New Roman" w:cs="Times New Roman"/>
          <w:i/>
          <w:color w:val="000000" w:themeColor="text1"/>
          <w:sz w:val="24"/>
          <w:szCs w:val="26"/>
        </w:rPr>
        <w:t xml:space="preserve">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362DE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362DE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362DE7"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362DE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362DE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362DE7"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362DE7"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362DE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362DE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362DE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362DE7"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362DE7"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362DE7"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362DE7"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A97FD0"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3111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32F2" id="Line 273" o:spid="_x0000_s1026" style="position:absolute;z-index:251587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A97FD0"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3111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9961"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539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211958" w:rsidP="00A763E4">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763E4"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A763E4"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A763E4" w:rsidRPr="00A763E4">
        <w:rPr>
          <w:rFonts w:ascii="Times New Roman" w:hAnsi="Times New Roman" w:cs="Times New Roman"/>
          <w:sz w:val="24"/>
        </w:rPr>
        <w:t>böylece Aydın İlinde ilk Millî Eğitim Müdürlüğü kurulmuştur.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lastRenderedPageBreak/>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w:t>
      </w:r>
      <w:proofErr w:type="gramStart"/>
      <w:r w:rsidRPr="00A763E4">
        <w:rPr>
          <w:rFonts w:ascii="Times New Roman" w:hAnsi="Times New Roman" w:cs="Times New Roman"/>
          <w:color w:val="000000"/>
          <w:sz w:val="24"/>
        </w:rPr>
        <w:t xml:space="preserve">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proofErr w:type="gramEnd"/>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211958"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A763E4"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A763E4">
        <w:rPr>
          <w:rFonts w:ascii="Times New Roman" w:hAnsi="Times New Roman" w:cs="Times New Roman"/>
          <w:sz w:val="24"/>
        </w:rPr>
        <w:t xml:space="preserve"> Kültür Caddesi’nde </w:t>
      </w:r>
      <w:r w:rsidR="00A763E4"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00A763E4"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 xml:space="preserve">“Eğitim Öğretimde Kalitenin Artırılması” teması </w:t>
      </w:r>
      <w:r w:rsidR="0035605E">
        <w:rPr>
          <w:rFonts w:ascii="Times New Roman" w:hAnsi="Times New Roman" w:cs="Times New Roman"/>
          <w:b w:val="0"/>
          <w:color w:val="000000" w:themeColor="text1"/>
          <w:sz w:val="24"/>
          <w:szCs w:val="24"/>
        </w:rPr>
        <w:lastRenderedPageBreak/>
        <w:t>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 xml:space="preserve">a ortaya çıkmış bir </w:t>
      </w:r>
      <w:proofErr w:type="spellStart"/>
      <w:r w:rsidR="00F826C1">
        <w:rPr>
          <w:rFonts w:ascii="Times New Roman" w:hAnsi="Times New Roman" w:cs="Times New Roman"/>
          <w:b w:val="0"/>
          <w:color w:val="000000" w:themeColor="text1"/>
          <w:sz w:val="24"/>
          <w:szCs w:val="24"/>
        </w:rPr>
        <w:t>zaruriyet</w:t>
      </w:r>
      <w:proofErr w:type="spellEnd"/>
      <w:r w:rsidR="00F826C1">
        <w:rPr>
          <w:rFonts w:ascii="Times New Roman" w:hAnsi="Times New Roman" w:cs="Times New Roman"/>
          <w:b w:val="0"/>
          <w:color w:val="000000" w:themeColor="text1"/>
          <w:sz w:val="24"/>
          <w:szCs w:val="24"/>
        </w:rPr>
        <w:t xml:space="preserve">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Stratejik Planlamaya İlişkin Usul </w:t>
            </w:r>
            <w:r w:rsidRPr="00E706D5">
              <w:rPr>
                <w:rFonts w:ascii="Times New Roman" w:hAnsi="Times New Roman" w:cs="Times New Roman"/>
                <w:b w:val="0"/>
                <w:sz w:val="16"/>
              </w:rPr>
              <w:lastRenderedPageBreak/>
              <w:t>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861AC6" w:rsidP="00FC4D16">
            <w:pPr>
              <w:pStyle w:val="TableParagraph"/>
              <w:jc w:val="center"/>
              <w:rPr>
                <w:rFonts w:ascii="Times New Roman" w:hAnsi="Times New Roman" w:cs="Times New Roman"/>
                <w:b w:val="0"/>
                <w:sz w:val="20"/>
                <w:szCs w:val="24"/>
              </w:rPr>
            </w:pPr>
            <w:r w:rsidRPr="00861AC6">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 xml:space="preserve">ından </w:t>
      </w:r>
      <w:r w:rsidRPr="004159BF">
        <w:rPr>
          <w:rFonts w:ascii="Times New Roman" w:hAnsi="Times New Roman" w:cs="Times New Roman"/>
          <w:b w:val="0"/>
        </w:rPr>
        <w:lastRenderedPageBreak/>
        <w:t>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861AC6" w:rsidP="00FC4D16">
            <w:pPr>
              <w:pStyle w:val="TableParagraph"/>
              <w:jc w:val="center"/>
              <w:rPr>
                <w:rFonts w:ascii="Times New Roman" w:hAnsi="Times New Roman" w:cs="Times New Roman"/>
                <w:sz w:val="20"/>
                <w:szCs w:val="20"/>
              </w:rPr>
            </w:pPr>
            <w:r w:rsidRPr="00861AC6">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w:t>
      </w:r>
      <w:proofErr w:type="gramStart"/>
      <w:r w:rsidRPr="00177E27">
        <w:rPr>
          <w:rFonts w:ascii="Times New Roman" w:hAnsi="Times New Roman" w:cs="Times New Roman"/>
          <w:sz w:val="20"/>
        </w:rPr>
        <w:t>…..</w:t>
      </w:r>
      <w:proofErr w:type="gramEnd"/>
      <w:r w:rsidRPr="00177E27">
        <w:rPr>
          <w:rFonts w:ascii="Times New Roman" w:hAnsi="Times New Roman" w:cs="Times New Roman"/>
          <w:sz w:val="20"/>
        </w:rPr>
        <w:t xml:space="preserve">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Okul 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00787179" w:rsidRPr="00177E27">
        <w:rPr>
          <w:rFonts w:ascii="Times New Roman" w:hAnsi="Times New Roman" w:cs="Times New Roman"/>
        </w:rPr>
        <w:t>Sayıları</w:t>
      </w:r>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A20B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492468"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49246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 xml:space="preserve">koordine edecek nitelikte personelin yeterli </w:t>
      </w:r>
      <w:r w:rsidR="00EA4528">
        <w:rPr>
          <w:rFonts w:ascii="Times New Roman" w:hAnsi="Times New Roman" w:cs="Times New Roman"/>
          <w:b w:val="0"/>
        </w:rPr>
        <w:lastRenderedPageBreak/>
        <w:t>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roofErr w:type="gramStart"/>
      <w:r w:rsidRPr="00177E27">
        <w:rPr>
          <w:rFonts w:ascii="Times New Roman" w:hAnsi="Times New Roman" w:cs="Times New Roman"/>
          <w:sz w:val="24"/>
        </w:rPr>
        <w:t xml:space="preserve">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w:t>
      </w:r>
      <w:proofErr w:type="gramEnd"/>
      <w:r w:rsidRPr="00177E27">
        <w:rPr>
          <w:rFonts w:ascii="Times New Roman" w:hAnsi="Times New Roman" w:cs="Times New Roman"/>
          <w:sz w:val="24"/>
        </w:rPr>
        <w:t>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w:t>
            </w:r>
            <w:r w:rsidRPr="00E426BB">
              <w:rPr>
                <w:rFonts w:ascii="Times New Roman" w:hAnsi="Times New Roman" w:cs="Times New Roman"/>
                <w:b w:val="0"/>
                <w:sz w:val="18"/>
                <w:szCs w:val="18"/>
              </w:rPr>
              <w:lastRenderedPageBreak/>
              <w:t xml:space="preserve">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yakın değerde olması </w:t>
            </w:r>
            <w:r w:rsidRPr="00E426BB">
              <w:rPr>
                <w:rFonts w:ascii="Times New Roman" w:hAnsi="Times New Roman" w:cs="Times New Roman"/>
                <w:b w:val="0"/>
                <w:sz w:val="18"/>
                <w:szCs w:val="18"/>
              </w:rPr>
              <w:lastRenderedPageBreak/>
              <w:t>(TÜİK,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çalışmalarına destek </w:t>
            </w:r>
            <w:r w:rsidRPr="00E426BB">
              <w:rPr>
                <w:rFonts w:ascii="Times New Roman" w:hAnsi="Times New Roman" w:cs="Times New Roman"/>
                <w:b w:val="0"/>
                <w:sz w:val="16"/>
                <w:szCs w:val="16"/>
              </w:rPr>
              <w:lastRenderedPageBreak/>
              <w:t>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w:t>
            </w:r>
            <w:proofErr w:type="gramStart"/>
            <w:r w:rsidRPr="00E426BB">
              <w:rPr>
                <w:rFonts w:ascii="Times New Roman" w:hAnsi="Times New Roman" w:cs="Times New Roman"/>
                <w:b w:val="0"/>
                <w:sz w:val="16"/>
                <w:szCs w:val="16"/>
              </w:rPr>
              <w:t>.,</w:t>
            </w:r>
            <w:proofErr w:type="gramEnd"/>
            <w:r w:rsidRPr="00E426BB">
              <w:rPr>
                <w:rFonts w:ascii="Times New Roman" w:hAnsi="Times New Roman" w:cs="Times New Roman"/>
                <w:b w:val="0"/>
                <w:sz w:val="16"/>
                <w:szCs w:val="16"/>
              </w:rPr>
              <w:t xml:space="preserve">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 xml:space="preserve">Üst politika belgeleri analizinde Tablo 3’ten yararlanılarak sadece ihtiyaçlar/gelişim alanları sütunu </w:t>
            </w:r>
            <w:r w:rsidRPr="00E426BB">
              <w:rPr>
                <w:rFonts w:ascii="Times New Roman" w:hAnsi="Times New Roman" w:cs="Times New Roman"/>
                <w:b w:val="0"/>
                <w:sz w:val="20"/>
                <w:szCs w:val="24"/>
              </w:rPr>
              <w:lastRenderedPageBreak/>
              <w:t>doldurulmuştur.</w:t>
            </w:r>
          </w:p>
        </w:tc>
      </w:tr>
    </w:tbl>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31" w:name="_bookmark51"/>
    <w:bookmarkEnd w:id="31"/>
    <w:p w:rsidR="000C0DE3"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simplePos x="0" y="0"/>
                <wp:positionH relativeFrom="column">
                  <wp:posOffset>325755</wp:posOffset>
                </wp:positionH>
                <wp:positionV relativeFrom="paragraph">
                  <wp:posOffset>13970</wp:posOffset>
                </wp:positionV>
                <wp:extent cx="5348605" cy="914400"/>
                <wp:effectExtent l="19050" t="19050" r="42545" b="3810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8A65D4" w:rsidRDefault="007C0E07" w:rsidP="008A65D4">
                            <w:pPr>
                              <w:jc w:val="center"/>
                              <w:rPr>
                                <w:rFonts w:ascii="Monotype Corsiva" w:hAnsi="Monotype Corsiva"/>
                                <w:sz w:val="28"/>
                                <w:szCs w:val="36"/>
                              </w:rPr>
                            </w:pPr>
                            <w:r w:rsidRPr="008A65D4">
                              <w:rPr>
                                <w:rFonts w:ascii="Monotype Corsiva" w:hAnsi="Monotype Corsiva"/>
                                <w:sz w:val="28"/>
                                <w:szCs w:val="36"/>
                              </w:rPr>
                              <w:t>MİSYONUMUZ;</w:t>
                            </w:r>
                          </w:p>
                          <w:p w:rsidR="007C0E07" w:rsidRDefault="007C0E07"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7C0E07" w:rsidRPr="00BF5542" w:rsidRDefault="007C0E07"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7C0E07" w:rsidRPr="008A65D4" w:rsidRDefault="007C0E07" w:rsidP="008A65D4">
                            <w:pPr>
                              <w:jc w:val="center"/>
                              <w:rPr>
                                <w:rFonts w:ascii="Monotype Corsiva" w:hAnsi="Monotype Corsiva"/>
                                <w:sz w:val="28"/>
                                <w:szCs w:val="36"/>
                              </w:rPr>
                            </w:pPr>
                          </w:p>
                          <w:p w:rsidR="007C0E07" w:rsidRPr="008A65D4" w:rsidRDefault="007C0E07"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65pt;margin-top:1.1pt;width:421.15pt;height:1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7C0E07" w:rsidRPr="008A65D4" w:rsidRDefault="007C0E07" w:rsidP="008A65D4">
                      <w:pPr>
                        <w:jc w:val="center"/>
                        <w:rPr>
                          <w:rFonts w:ascii="Monotype Corsiva" w:hAnsi="Monotype Corsiva"/>
                          <w:sz w:val="28"/>
                          <w:szCs w:val="36"/>
                        </w:rPr>
                      </w:pPr>
                      <w:r w:rsidRPr="008A65D4">
                        <w:rPr>
                          <w:rFonts w:ascii="Monotype Corsiva" w:hAnsi="Monotype Corsiva"/>
                          <w:sz w:val="28"/>
                          <w:szCs w:val="36"/>
                        </w:rPr>
                        <w:t>MİSYONUMUZ;</w:t>
                      </w:r>
                    </w:p>
                    <w:p w:rsidR="007C0E07" w:rsidRDefault="007C0E07"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7C0E07" w:rsidRPr="00BF5542" w:rsidRDefault="007C0E07"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7C0E07" w:rsidRPr="008A65D4" w:rsidRDefault="007C0E07" w:rsidP="008A65D4">
                      <w:pPr>
                        <w:jc w:val="center"/>
                        <w:rPr>
                          <w:rFonts w:ascii="Monotype Corsiva" w:hAnsi="Monotype Corsiva"/>
                          <w:sz w:val="28"/>
                          <w:szCs w:val="36"/>
                        </w:rPr>
                      </w:pPr>
                    </w:p>
                    <w:p w:rsidR="007C0E07" w:rsidRPr="008A65D4" w:rsidRDefault="007C0E07" w:rsidP="008A65D4">
                      <w:pPr>
                        <w:jc w:val="center"/>
                        <w:rPr>
                          <w:rFonts w:ascii="Monotype Corsiva" w:hAnsi="Monotype Corsiva"/>
                          <w:sz w:val="28"/>
                          <w:szCs w:val="36"/>
                        </w:rPr>
                      </w:pPr>
                    </w:p>
                  </w:txbxContent>
                </v:textbox>
              </v:roundrect>
            </w:pict>
          </mc:Fallback>
        </mc:AlternateConten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simplePos x="0" y="0"/>
                <wp:positionH relativeFrom="column">
                  <wp:posOffset>325755</wp:posOffset>
                </wp:positionH>
                <wp:positionV relativeFrom="paragraph">
                  <wp:posOffset>97155</wp:posOffset>
                </wp:positionV>
                <wp:extent cx="5347970" cy="836930"/>
                <wp:effectExtent l="19050" t="19050" r="43180" b="3937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8A65D4" w:rsidRDefault="007C0E07"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7C0E07" w:rsidRDefault="007C0E07"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7C0E07" w:rsidRPr="00BF5542" w:rsidRDefault="007C0E07"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7C0E07" w:rsidRPr="008A65D4" w:rsidRDefault="007C0E07"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65pt;margin-top:7.65pt;width:421.1pt;height:65.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7C0E07" w:rsidRPr="008A65D4" w:rsidRDefault="007C0E07"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7C0E07" w:rsidRDefault="007C0E07"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7C0E07" w:rsidRPr="00BF5542" w:rsidRDefault="007C0E07"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7C0E07" w:rsidRPr="008A65D4" w:rsidRDefault="007C0E07" w:rsidP="008A65D4">
                      <w:pPr>
                        <w:jc w:val="center"/>
                        <w:rPr>
                          <w:rFonts w:ascii="Monotype Corsiva" w:hAnsi="Monotype Corsiva"/>
                          <w:szCs w:val="36"/>
                        </w:rPr>
                      </w:pPr>
                    </w:p>
                  </w:txbxContent>
                </v:textbox>
              </v:roundrect>
            </w:pict>
          </mc:Fallback>
        </mc:AlternateConten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A97FD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7C0E07" w:rsidRDefault="007C0E07"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7C0E07" w:rsidRPr="002F74E1" w:rsidRDefault="007C0E07"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7C0E07" w:rsidRPr="005571CE" w:rsidRDefault="007C0E07"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7C0E07" w:rsidRDefault="007C0E07"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7C0E07" w:rsidRPr="002F74E1" w:rsidRDefault="007C0E07"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7C0E07" w:rsidRPr="005571CE" w:rsidRDefault="007C0E07" w:rsidP="002F74E1">
                      <w:pPr>
                        <w:rPr>
                          <w:sz w:val="24"/>
                          <w:szCs w:val="24"/>
                        </w:rPr>
                      </w:pPr>
                    </w:p>
                  </w:txbxContent>
                </v:textbox>
              </v:shape>
            </w:pict>
          </mc:Fallback>
        </mc:AlternateConten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2D6535"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216C" w:rsidRPr="002D6535" w:rsidRDefault="0025216C" w:rsidP="0025216C">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rsidR="0025216C" w:rsidRPr="006A14B4" w:rsidRDefault="006A14B4" w:rsidP="00252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rPr>
            </w:pPr>
            <w:r w:rsidRPr="006A14B4">
              <w:rPr>
                <w:rFonts w:ascii="Times New Roman" w:eastAsia="Times New Roman" w:hAnsi="Times New Roman" w:cs="Times New Roman"/>
                <w:color w:val="FF0000"/>
                <w:sz w:val="20"/>
              </w:rPr>
              <w:t xml:space="preserve">Mesleki eğitim merkezine kayıtlı çırak öğrenci sayısını </w:t>
            </w:r>
            <w:proofErr w:type="gramStart"/>
            <w:r w:rsidRPr="006A14B4">
              <w:rPr>
                <w:rFonts w:ascii="Times New Roman" w:eastAsia="Times New Roman" w:hAnsi="Times New Roman" w:cs="Times New Roman"/>
                <w:color w:val="FF0000"/>
                <w:sz w:val="20"/>
              </w:rPr>
              <w:t>…….</w:t>
            </w:r>
            <w:proofErr w:type="gramEnd"/>
            <w:r w:rsidRPr="006A14B4">
              <w:rPr>
                <w:rFonts w:ascii="Times New Roman" w:eastAsia="Times New Roman" w:hAnsi="Times New Roman" w:cs="Times New Roman"/>
                <w:color w:val="FF0000"/>
                <w:sz w:val="20"/>
              </w:rPr>
              <w:t>’dan ….’a çıkarmak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w:t>
            </w:r>
            <w:bookmarkStart w:id="36" w:name="_GoBack"/>
            <w:bookmarkEnd w:id="36"/>
            <w:r w:rsidRPr="002D6535">
              <w:rPr>
                <w:rFonts w:ascii="Times New Roman" w:eastAsia="Times New Roman" w:hAnsi="Times New Roman" w:cs="Times New Roman"/>
                <w:color w:val="000000"/>
                <w:sz w:val="20"/>
                <w:szCs w:val="20"/>
              </w:rPr>
              <w:t>erinde ortaya çıkan sorunları proje tabanlı yöntemlerle çözüme ulaştırmak ve 21. yüzyıl becerileri ile bütünleşik kaliteli eğitim hizmeti sunmak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70486D" w:rsidRPr="002D6535" w:rsidRDefault="006A14B4" w:rsidP="007C0E0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Mesleki eğitim merkezimizdeki öğrencilerin tamamının, ulusal ve uluslararası düzeyde en az 1 projeye, yarışmaya, işbirliği çalışmasına katılımını 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70486D" w:rsidRPr="002D6535"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C51D72">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70486D" w:rsidRPr="006A14B4" w:rsidRDefault="006A14B4" w:rsidP="003F30CB">
            <w:pPr>
              <w:rPr>
                <w:rFonts w:ascii="Times New Roman" w:eastAsia="Times New Roman" w:hAnsi="Times New Roman" w:cs="Times New Roman"/>
                <w:color w:val="FF0000"/>
              </w:rPr>
            </w:pPr>
            <w:r w:rsidRPr="006A14B4">
              <w:rPr>
                <w:rFonts w:ascii="Times New Roman" w:eastAsia="Times New Roman" w:hAnsi="Times New Roman" w:cs="Times New Roman"/>
                <w:color w:val="FF0000"/>
              </w:rPr>
              <w:t xml:space="preserve">Mesleki eğitim merkezine kayıtlı çırak öğrenci sayısını </w:t>
            </w:r>
            <w:proofErr w:type="gramStart"/>
            <w:r w:rsidRPr="006A14B4">
              <w:rPr>
                <w:rFonts w:ascii="Times New Roman" w:eastAsia="Times New Roman" w:hAnsi="Times New Roman" w:cs="Times New Roman"/>
                <w:color w:val="FF0000"/>
              </w:rPr>
              <w:t>…….</w:t>
            </w:r>
            <w:proofErr w:type="gramEnd"/>
            <w:r w:rsidRPr="006A14B4">
              <w:rPr>
                <w:rFonts w:ascii="Times New Roman" w:eastAsia="Times New Roman" w:hAnsi="Times New Roman" w:cs="Times New Roman"/>
                <w:color w:val="FF0000"/>
              </w:rPr>
              <w:t>’dan ….’a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F227B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227B2" w:rsidRPr="002D6535" w:rsidTr="006A14B4">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bottom w:val="single" w:sz="4" w:space="0" w:color="auto"/>
              <w:right w:val="single" w:sz="4" w:space="0" w:color="auto"/>
            </w:tcBorders>
            <w:vAlign w:val="center"/>
          </w:tcPr>
          <w:p w:rsidR="00F227B2"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Çırak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bottom w:val="single" w:sz="4" w:space="0" w:color="auto"/>
              <w:right w:val="single" w:sz="4" w:space="0" w:color="auto"/>
            </w:tcBorders>
            <w:vAlign w:val="center"/>
          </w:tcPr>
          <w:p w:rsidR="00F227B2"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Devamsızlık nedeniyle sınıfta kalarak kaydı silinen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6A14B4">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single" w:sz="4" w:space="0" w:color="auto"/>
              <w:bottom w:val="single" w:sz="4" w:space="0" w:color="auto"/>
              <w:right w:val="single" w:sz="4" w:space="0" w:color="auto"/>
            </w:tcBorders>
            <w:vAlign w:val="center"/>
          </w:tcPr>
          <w:p w:rsidR="00F227B2"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Mesleki eğitimin tanıtımı için yapılan faaliyet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bottom w:val="single" w:sz="4" w:space="0" w:color="auto"/>
              <w:right w:val="single" w:sz="4" w:space="0" w:color="auto"/>
            </w:tcBorders>
            <w:vAlign w:val="center"/>
          </w:tcPr>
          <w:p w:rsidR="00F227B2"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“Kariyer Günleri” kapsamında düzenlenen faaliyet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6A14B4" w:rsidRPr="002D6535" w:rsidTr="00471EF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A14B4" w:rsidRPr="00F51111" w:rsidRDefault="006A14B4" w:rsidP="006A14B4">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nil"/>
              <w:left w:val="nil"/>
              <w:bottom w:val="nil"/>
              <w:right w:val="nil"/>
            </w:tcBorders>
            <w:shd w:val="clear" w:color="auto" w:fill="auto"/>
            <w:hideMark/>
          </w:tcPr>
          <w:p w:rsidR="006A14B4" w:rsidRPr="006A14B4" w:rsidRDefault="006A14B4" w:rsidP="006A14B4">
            <w:pPr>
              <w:rPr>
                <w:rFonts w:ascii="Times New Roman" w:eastAsia="Times New Roman" w:hAnsi="Times New Roman" w:cs="Times New Roman"/>
                <w:color w:val="FF0000"/>
                <w:sz w:val="20"/>
              </w:rPr>
            </w:pPr>
            <w:r w:rsidRPr="006A14B4">
              <w:rPr>
                <w:rFonts w:ascii="Times New Roman" w:eastAsia="Times New Roman" w:hAnsi="Times New Roman" w:cs="Times New Roman"/>
                <w:color w:val="FF0000"/>
                <w:sz w:val="20"/>
              </w:rPr>
              <w:t xml:space="preserve">Mesleki eğitim merkezine kayıtlı çırak öğrenci sayısını </w:t>
            </w:r>
            <w:proofErr w:type="gramStart"/>
            <w:r w:rsidRPr="006A14B4">
              <w:rPr>
                <w:rFonts w:ascii="Times New Roman" w:eastAsia="Times New Roman" w:hAnsi="Times New Roman" w:cs="Times New Roman"/>
                <w:color w:val="FF0000"/>
                <w:sz w:val="20"/>
              </w:rPr>
              <w:t>…….</w:t>
            </w:r>
            <w:proofErr w:type="gramEnd"/>
            <w:r w:rsidRPr="006A14B4">
              <w:rPr>
                <w:rFonts w:ascii="Times New Roman" w:eastAsia="Times New Roman" w:hAnsi="Times New Roman" w:cs="Times New Roman"/>
                <w:color w:val="FF0000"/>
                <w:sz w:val="20"/>
              </w:rPr>
              <w:t>’dan ….’a çıkarmak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6A14B4" w:rsidP="006A14B4">
      <w:pPr>
        <w:tabs>
          <w:tab w:val="left" w:pos="2405"/>
        </w:tabs>
        <w:rPr>
          <w:rFonts w:ascii="Times New Roman" w:hAnsi="Times New Roman" w:cs="Times New Roman"/>
        </w:rPr>
      </w:pPr>
      <w:r>
        <w:rPr>
          <w:rFonts w:ascii="Times New Roman" w:hAnsi="Times New Roman" w:cs="Times New Roman"/>
        </w:rPr>
        <w:tab/>
      </w: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p w:rsidR="006A14B4" w:rsidRDefault="006A14B4" w:rsidP="006A14B4">
      <w:pPr>
        <w:tabs>
          <w:tab w:val="left" w:pos="2405"/>
        </w:tabs>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lastRenderedPageBreak/>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6A14B4" w:rsidTr="00874BB9">
        <w:trPr>
          <w:trHeight w:val="660"/>
        </w:trPr>
        <w:tc>
          <w:tcPr>
            <w:tcW w:w="1560" w:type="dxa"/>
            <w:gridSpan w:val="2"/>
            <w:noWrap/>
            <w:hideMark/>
          </w:tcPr>
          <w:p w:rsidR="006A14B4" w:rsidRDefault="006A14B4" w:rsidP="006A14B4">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6A14B4" w:rsidRPr="002D6535" w:rsidRDefault="006A14B4" w:rsidP="006A14B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Mesleki eğitim merkezimizdeki öğrencilerin tamamının, ulusal ve uluslararası düzeyde en az 1 projeye, yarışmaya, işbirliği çalışmasına katılımını sağlamak</w:t>
            </w:r>
          </w:p>
        </w:tc>
      </w:tr>
      <w:tr w:rsidR="00B451BA" w:rsidTr="00F227B2">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F227B2">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F227B2">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F227B2" w:rsidRDefault="00B451BA">
            <w:pPr>
              <w:jc w:val="center"/>
              <w:rPr>
                <w:rFonts w:ascii="Times New Roman" w:eastAsia="Times New Roman" w:hAnsi="Times New Roman" w:cs="Times New Roman"/>
                <w:b/>
                <w:bCs/>
                <w:color w:val="000000"/>
                <w:sz w:val="20"/>
                <w:szCs w:val="20"/>
                <w:lang w:val="en-US" w:eastAsia="en-US"/>
              </w:rPr>
            </w:pPr>
            <w:proofErr w:type="spellStart"/>
            <w:r w:rsidRPr="00F227B2">
              <w:rPr>
                <w:rFonts w:ascii="Times New Roman" w:eastAsia="Times New Roman" w:hAnsi="Times New Roman" w:cs="Times New Roman"/>
                <w:b/>
                <w:bCs/>
                <w:color w:val="000000"/>
                <w:sz w:val="20"/>
                <w:szCs w:val="20"/>
                <w:lang w:val="en-US" w:eastAsia="en-US"/>
              </w:rPr>
              <w:t>Mevcut</w:t>
            </w:r>
            <w:proofErr w:type="spellEnd"/>
            <w:r w:rsidRPr="00F227B2">
              <w:rPr>
                <w:rFonts w:ascii="Times New Roman" w:eastAsia="Times New Roman" w:hAnsi="Times New Roman" w:cs="Times New Roman"/>
                <w:b/>
                <w:bCs/>
                <w:color w:val="000000"/>
                <w:sz w:val="20"/>
                <w:szCs w:val="20"/>
                <w:lang w:val="en-US" w:eastAsia="en-US"/>
              </w:rPr>
              <w:t xml:space="preserve">  (2018)</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F227B2" w:rsidTr="00F227B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227B2" w:rsidRDefault="00F227B2" w:rsidP="00F227B2">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227B2"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AB projeleri başvuru sayısı</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F227B2" w:rsidRDefault="00F227B2" w:rsidP="00F227B2">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single" w:sz="4" w:space="0" w:color="auto"/>
              <w:bottom w:val="single" w:sz="4" w:space="0" w:color="auto"/>
              <w:right w:val="single" w:sz="4" w:space="0" w:color="auto"/>
            </w:tcBorders>
            <w:vAlign w:val="bottom"/>
            <w:hideMark/>
          </w:tcPr>
          <w:p w:rsidR="00F227B2" w:rsidRDefault="00F227B2" w:rsidP="00F227B2">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single" w:sz="4" w:space="0" w:color="auto"/>
              <w:bottom w:val="single" w:sz="4" w:space="0" w:color="auto"/>
              <w:right w:val="single" w:sz="4" w:space="0" w:color="auto"/>
            </w:tcBorders>
            <w:vAlign w:val="center"/>
          </w:tcPr>
          <w:p w:rsidR="00F227B2" w:rsidRDefault="00F227B2" w:rsidP="00F227B2">
            <w:pPr>
              <w:jc w:val="center"/>
              <w:rPr>
                <w:rFonts w:ascii="Times New Roman" w:eastAsia="Times New Roman" w:hAnsi="Times New Roman" w:cs="Times New Roman"/>
                <w:color w:val="000000"/>
                <w:sz w:val="20"/>
                <w:szCs w:val="20"/>
                <w:lang w:val="en-US" w:eastAsia="en-US"/>
              </w:rPr>
            </w:pPr>
          </w:p>
        </w:tc>
      </w:tr>
      <w:tr w:rsidR="00F227B2" w:rsidTr="00F227B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227B2" w:rsidRDefault="00F227B2" w:rsidP="00F227B2">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227B2" w:rsidRPr="006A14B4" w:rsidRDefault="006A14B4" w:rsidP="006A14B4">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Özel sektör, sanayi kuruluşları vb. ile düzenlenen işbirliği/protokol sayısı (Esnaf ve Sanatkârlar Birliği, Sanayi Odası, Ticaret Odası vb.)</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F227B2" w:rsidRDefault="00F227B2" w:rsidP="00F227B2">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single" w:sz="4" w:space="0" w:color="auto"/>
              <w:bottom w:val="single" w:sz="4" w:space="0" w:color="auto"/>
              <w:right w:val="single" w:sz="4" w:space="0" w:color="auto"/>
            </w:tcBorders>
            <w:vAlign w:val="bottom"/>
            <w:hideMark/>
          </w:tcPr>
          <w:p w:rsidR="00F227B2" w:rsidRDefault="00F227B2" w:rsidP="00F227B2">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single" w:sz="4" w:space="0" w:color="auto"/>
              <w:bottom w:val="single" w:sz="4" w:space="0" w:color="auto"/>
              <w:right w:val="single" w:sz="4" w:space="0" w:color="auto"/>
            </w:tcBorders>
            <w:vAlign w:val="center"/>
          </w:tcPr>
          <w:p w:rsidR="00F227B2" w:rsidRDefault="00F227B2" w:rsidP="00F227B2">
            <w:pPr>
              <w:jc w:val="center"/>
              <w:rPr>
                <w:rFonts w:ascii="Times New Roman" w:eastAsia="Times New Roman" w:hAnsi="Times New Roman" w:cs="Times New Roman"/>
                <w:color w:val="000000"/>
                <w:sz w:val="20"/>
                <w:szCs w:val="20"/>
                <w:lang w:val="en-US" w:eastAsia="en-US"/>
              </w:rPr>
            </w:pPr>
          </w:p>
        </w:tc>
      </w:tr>
      <w:tr w:rsidR="006A14B4" w:rsidTr="00F227B2">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A14B4" w:rsidRDefault="006A14B4" w:rsidP="00F227B2">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6A14B4" w:rsidRPr="006A14B4" w:rsidRDefault="006A14B4" w:rsidP="00F227B2">
            <w:pPr>
              <w:tabs>
                <w:tab w:val="left" w:pos="11875"/>
              </w:tabs>
              <w:rPr>
                <w:rFonts w:ascii="Times New Roman" w:hAnsi="Times New Roman" w:cs="Times New Roman"/>
                <w:color w:val="000000" w:themeColor="text1"/>
                <w:sz w:val="18"/>
              </w:rPr>
            </w:pPr>
            <w:r w:rsidRPr="006A14B4">
              <w:rPr>
                <w:rFonts w:ascii="Times New Roman" w:hAnsi="Times New Roman" w:cs="Times New Roman"/>
                <w:color w:val="000000" w:themeColor="text1"/>
                <w:sz w:val="18"/>
              </w:rPr>
              <w:t>Diğer kurum ve kuruluşlarla düzenlenen işbirliği/protokol sayısı (tüm faaliyetler)</w:t>
            </w:r>
          </w:p>
        </w:tc>
        <w:tc>
          <w:tcPr>
            <w:tcW w:w="785" w:type="dxa"/>
            <w:tcBorders>
              <w:top w:val="single" w:sz="4" w:space="0" w:color="auto"/>
              <w:left w:val="single" w:sz="4" w:space="0" w:color="auto"/>
              <w:bottom w:val="single" w:sz="4" w:space="0" w:color="auto"/>
              <w:right w:val="single" w:sz="4" w:space="0" w:color="auto"/>
            </w:tcBorders>
            <w:noWrap/>
            <w:vAlign w:val="bottom"/>
          </w:tcPr>
          <w:p w:rsidR="006A14B4" w:rsidRDefault="006A14B4" w:rsidP="00F227B2">
            <w:pPr>
              <w:rPr>
                <w:rFonts w:ascii="Times New Roman" w:eastAsia="Times New Roman" w:hAnsi="Times New Roman" w:cs="Times New Roman"/>
                <w:color w:val="000000"/>
                <w:lang w:val="en-US" w:eastAsia="en-US"/>
              </w:rPr>
            </w:pPr>
          </w:p>
        </w:tc>
        <w:tc>
          <w:tcPr>
            <w:tcW w:w="765" w:type="dxa"/>
            <w:tcBorders>
              <w:top w:val="single" w:sz="4" w:space="0" w:color="auto"/>
              <w:left w:val="single" w:sz="4" w:space="0" w:color="auto"/>
              <w:bottom w:val="single" w:sz="4" w:space="0" w:color="auto"/>
              <w:right w:val="single" w:sz="4" w:space="0" w:color="auto"/>
            </w:tcBorders>
            <w:vAlign w:val="bottom"/>
          </w:tcPr>
          <w:p w:rsidR="006A14B4" w:rsidRDefault="006A14B4" w:rsidP="00F227B2">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single" w:sz="4" w:space="0" w:color="auto"/>
              <w:bottom w:val="single" w:sz="4" w:space="0" w:color="auto"/>
              <w:right w:val="single" w:sz="4" w:space="0" w:color="auto"/>
            </w:tcBorders>
            <w:vAlign w:val="center"/>
          </w:tcPr>
          <w:p w:rsidR="006A14B4" w:rsidRDefault="006A14B4" w:rsidP="00F227B2">
            <w:pPr>
              <w:jc w:val="cente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876"/>
        <w:gridCol w:w="959"/>
        <w:gridCol w:w="545"/>
        <w:gridCol w:w="545"/>
        <w:gridCol w:w="545"/>
        <w:gridCol w:w="545"/>
        <w:gridCol w:w="715"/>
        <w:gridCol w:w="909"/>
        <w:gridCol w:w="1195"/>
        <w:gridCol w:w="146"/>
      </w:tblGrid>
      <w:tr w:rsidR="00B451BA" w:rsidTr="00F227B2">
        <w:trPr>
          <w:trHeight w:val="5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6A14B4" w:rsidTr="005F3B51">
        <w:trPr>
          <w:trHeight w:val="342"/>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A14B4" w:rsidRDefault="006A14B4" w:rsidP="006A14B4">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hideMark/>
          </w:tcPr>
          <w:p w:rsidR="006A14B4" w:rsidRPr="002D6535" w:rsidRDefault="006A14B4" w:rsidP="006A14B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Mesleki eğitim merkezimizdeki öğrencilerin tamamının, ulusal ve uluslararası düzeyde en az 1 projeye, yarışmaya, işbirliği çalışmasına katılımını sağlamak</w:t>
            </w:r>
          </w:p>
        </w:tc>
        <w:tc>
          <w:tcPr>
            <w:tcW w:w="146" w:type="dxa"/>
            <w:tcBorders>
              <w:top w:val="nil"/>
              <w:left w:val="nil"/>
              <w:bottom w:val="nil"/>
              <w:right w:val="nil"/>
            </w:tcBorders>
            <w:vAlign w:val="center"/>
            <w:hideMark/>
          </w:tcPr>
          <w:p w:rsidR="006A14B4" w:rsidRDefault="006A14B4" w:rsidP="006A14B4">
            <w:pPr>
              <w:rPr>
                <w:rFonts w:ascii="Times New Roman" w:eastAsia="Times New Roman" w:hAnsi="Times New Roman" w:cs="Times New Roman"/>
                <w:color w:val="000000"/>
                <w:sz w:val="20"/>
                <w:szCs w:val="20"/>
                <w:lang w:val="en-US" w:eastAsia="en-US"/>
              </w:rPr>
            </w:pPr>
          </w:p>
        </w:tc>
      </w:tr>
      <w:tr w:rsidR="00B451BA" w:rsidTr="006A14B4">
        <w:trPr>
          <w:trHeight w:val="300"/>
        </w:trPr>
        <w:tc>
          <w:tcPr>
            <w:tcW w:w="158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6A14B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6A14B4">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A14B4">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6A14B4" w:rsidTr="006A14B4">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tcPr>
          <w:p w:rsidR="006A14B4" w:rsidRDefault="006A14B4">
            <w:pPr>
              <w:jc w:val="center"/>
              <w:rPr>
                <w:rFonts w:ascii="Times New Roman" w:hAnsi="Times New Roman" w:cs="Times New Roman"/>
                <w:b/>
                <w:bCs/>
                <w:color w:val="FFFFFF" w:themeColor="background1"/>
                <w:sz w:val="20"/>
                <w:szCs w:val="20"/>
                <w:lang w:val="en-US" w:eastAsia="en-US"/>
              </w:rPr>
            </w:pPr>
            <w:r w:rsidRPr="006A14B4">
              <w:rPr>
                <w:rFonts w:ascii="Times New Roman" w:hAnsi="Times New Roman" w:cs="Times New Roman"/>
                <w:b/>
                <w:bCs/>
                <w:color w:val="FFFFFF" w:themeColor="background1"/>
                <w:sz w:val="20"/>
                <w:szCs w:val="20"/>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6A14B4" w:rsidRDefault="006A14B4">
            <w:pPr>
              <w:jc w:val="cente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tcPr>
          <w:p w:rsidR="006A14B4" w:rsidRDefault="006A14B4">
            <w:pPr>
              <w:rPr>
                <w:rFonts w:ascii="Times New Roman" w:eastAsia="Times New Roman" w:hAnsi="Times New Roman" w:cs="Times New Roman"/>
                <w:color w:val="000000"/>
                <w:sz w:val="20"/>
                <w:szCs w:val="20"/>
                <w:lang w:val="en-US" w:eastAsia="en-US"/>
              </w:rPr>
            </w:pPr>
          </w:p>
        </w:tc>
      </w:tr>
      <w:tr w:rsidR="00B451BA" w:rsidTr="006A14B4">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F227B2" w:rsidRDefault="00F227B2" w:rsidP="00B451BA">
      <w:pPr>
        <w:rPr>
          <w:rFonts w:ascii="Times New Roman" w:hAnsi="Times New Roman" w:cs="Times New Roman"/>
        </w:rPr>
      </w:pPr>
    </w:p>
    <w:p w:rsidR="00F227B2" w:rsidRDefault="00F227B2"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proofErr w:type="spellStart"/>
      <w:r w:rsidRPr="00AE1E28">
        <w:rPr>
          <w:rFonts w:ascii="Times New Roman" w:hAnsi="Times New Roman" w:cs="Times New Roman"/>
          <w:b/>
          <w:color w:val="002060"/>
          <w:sz w:val="24"/>
          <w:szCs w:val="24"/>
        </w:rPr>
        <w:lastRenderedPageBreak/>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707D50"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lastRenderedPageBreak/>
        <w:drawing>
          <wp:inline distT="0" distB="0" distL="0" distR="0">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E7" w:rsidRDefault="00362DE7" w:rsidP="000C4EB0">
      <w:r>
        <w:separator/>
      </w:r>
    </w:p>
  </w:endnote>
  <w:endnote w:type="continuationSeparator" w:id="0">
    <w:p w:rsidR="00362DE7" w:rsidRDefault="00362DE7"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7C0E07" w:rsidRDefault="00362DE7">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E7" w:rsidRDefault="00362DE7" w:rsidP="000C4EB0">
      <w:r>
        <w:separator/>
      </w:r>
    </w:p>
  </w:footnote>
  <w:footnote w:type="continuationSeparator" w:id="0">
    <w:p w:rsidR="00362DE7" w:rsidRDefault="00362DE7"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07" w:rsidRDefault="007C0E07">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7C0E07" w:rsidRDefault="007C0E07"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7C0E07" w:rsidRDefault="007C0E07" w:rsidP="000C4EB0"/>
                </w:txbxContent>
              </v:textbox>
            </v:shape>
          </w:pict>
        </mc:Fallback>
      </mc:AlternateContent>
    </w:r>
  </w:p>
  <w:p w:rsidR="007C0E07" w:rsidRDefault="007C0E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97EAE"/>
    <w:rsid w:val="001A6CA2"/>
    <w:rsid w:val="001B1CC4"/>
    <w:rsid w:val="001B24D0"/>
    <w:rsid w:val="001B41ED"/>
    <w:rsid w:val="001B5A43"/>
    <w:rsid w:val="001B6EBF"/>
    <w:rsid w:val="001D1036"/>
    <w:rsid w:val="002024BE"/>
    <w:rsid w:val="00211958"/>
    <w:rsid w:val="002131AA"/>
    <w:rsid w:val="0021351A"/>
    <w:rsid w:val="00226EF1"/>
    <w:rsid w:val="002274FE"/>
    <w:rsid w:val="00240E24"/>
    <w:rsid w:val="00242CE2"/>
    <w:rsid w:val="00242EAF"/>
    <w:rsid w:val="0025216C"/>
    <w:rsid w:val="00260563"/>
    <w:rsid w:val="0026124A"/>
    <w:rsid w:val="00267478"/>
    <w:rsid w:val="00276B5F"/>
    <w:rsid w:val="00276D1D"/>
    <w:rsid w:val="00280CB8"/>
    <w:rsid w:val="00282448"/>
    <w:rsid w:val="00284AF8"/>
    <w:rsid w:val="0028509F"/>
    <w:rsid w:val="002972E6"/>
    <w:rsid w:val="002B35BB"/>
    <w:rsid w:val="002D0D06"/>
    <w:rsid w:val="002D16A2"/>
    <w:rsid w:val="002D2594"/>
    <w:rsid w:val="002D6D19"/>
    <w:rsid w:val="002E10B6"/>
    <w:rsid w:val="002E4083"/>
    <w:rsid w:val="002F34A1"/>
    <w:rsid w:val="002F74E1"/>
    <w:rsid w:val="0030180A"/>
    <w:rsid w:val="003217EC"/>
    <w:rsid w:val="00324C5D"/>
    <w:rsid w:val="00332660"/>
    <w:rsid w:val="00341ABD"/>
    <w:rsid w:val="00341D28"/>
    <w:rsid w:val="00346EC1"/>
    <w:rsid w:val="003526BB"/>
    <w:rsid w:val="0035605E"/>
    <w:rsid w:val="00362DE7"/>
    <w:rsid w:val="003669BA"/>
    <w:rsid w:val="00373619"/>
    <w:rsid w:val="0037648C"/>
    <w:rsid w:val="003829D8"/>
    <w:rsid w:val="00385E1C"/>
    <w:rsid w:val="00391D81"/>
    <w:rsid w:val="003B23EF"/>
    <w:rsid w:val="003B5801"/>
    <w:rsid w:val="003D0958"/>
    <w:rsid w:val="003D2302"/>
    <w:rsid w:val="003D6D2B"/>
    <w:rsid w:val="003E594E"/>
    <w:rsid w:val="003F2199"/>
    <w:rsid w:val="003F26BC"/>
    <w:rsid w:val="003F30CB"/>
    <w:rsid w:val="003F4DBD"/>
    <w:rsid w:val="003F79A5"/>
    <w:rsid w:val="003F7E29"/>
    <w:rsid w:val="004003D0"/>
    <w:rsid w:val="004131DA"/>
    <w:rsid w:val="004150F2"/>
    <w:rsid w:val="004159BF"/>
    <w:rsid w:val="004257C8"/>
    <w:rsid w:val="004723C4"/>
    <w:rsid w:val="00484585"/>
    <w:rsid w:val="00485F55"/>
    <w:rsid w:val="00492468"/>
    <w:rsid w:val="00495C66"/>
    <w:rsid w:val="004B4D13"/>
    <w:rsid w:val="004C7BF7"/>
    <w:rsid w:val="004D2BF9"/>
    <w:rsid w:val="004D49B5"/>
    <w:rsid w:val="004D59A7"/>
    <w:rsid w:val="004F008D"/>
    <w:rsid w:val="004F1D11"/>
    <w:rsid w:val="004F2474"/>
    <w:rsid w:val="004F2763"/>
    <w:rsid w:val="004F5A2F"/>
    <w:rsid w:val="00500DC1"/>
    <w:rsid w:val="00510AA6"/>
    <w:rsid w:val="00513AE0"/>
    <w:rsid w:val="005151D6"/>
    <w:rsid w:val="00515A5F"/>
    <w:rsid w:val="0052116F"/>
    <w:rsid w:val="00534A7D"/>
    <w:rsid w:val="005534BA"/>
    <w:rsid w:val="00571432"/>
    <w:rsid w:val="005766E1"/>
    <w:rsid w:val="0057719D"/>
    <w:rsid w:val="00582B80"/>
    <w:rsid w:val="005866DC"/>
    <w:rsid w:val="005A2792"/>
    <w:rsid w:val="005A4EDD"/>
    <w:rsid w:val="005B4AE7"/>
    <w:rsid w:val="005B6CB2"/>
    <w:rsid w:val="005C2043"/>
    <w:rsid w:val="005C40F2"/>
    <w:rsid w:val="005C4A8B"/>
    <w:rsid w:val="005D2F0A"/>
    <w:rsid w:val="005E1054"/>
    <w:rsid w:val="005E4408"/>
    <w:rsid w:val="00612B5C"/>
    <w:rsid w:val="00620D4F"/>
    <w:rsid w:val="00643ACD"/>
    <w:rsid w:val="00667EEB"/>
    <w:rsid w:val="006869FA"/>
    <w:rsid w:val="006939D6"/>
    <w:rsid w:val="006A14B4"/>
    <w:rsid w:val="006A18DF"/>
    <w:rsid w:val="006A47BA"/>
    <w:rsid w:val="006B1BC6"/>
    <w:rsid w:val="006C21D6"/>
    <w:rsid w:val="006C4A65"/>
    <w:rsid w:val="006C5EA3"/>
    <w:rsid w:val="006D3CFF"/>
    <w:rsid w:val="006D7AB0"/>
    <w:rsid w:val="006E0EB5"/>
    <w:rsid w:val="006E1570"/>
    <w:rsid w:val="0070486D"/>
    <w:rsid w:val="00707697"/>
    <w:rsid w:val="00707D50"/>
    <w:rsid w:val="0071029C"/>
    <w:rsid w:val="007147A2"/>
    <w:rsid w:val="00716132"/>
    <w:rsid w:val="0071736F"/>
    <w:rsid w:val="007309C5"/>
    <w:rsid w:val="00741780"/>
    <w:rsid w:val="00745E32"/>
    <w:rsid w:val="0075430E"/>
    <w:rsid w:val="007564D8"/>
    <w:rsid w:val="007621AA"/>
    <w:rsid w:val="0077090E"/>
    <w:rsid w:val="00787179"/>
    <w:rsid w:val="007A3C77"/>
    <w:rsid w:val="007A75FF"/>
    <w:rsid w:val="007B2AF3"/>
    <w:rsid w:val="007C0E07"/>
    <w:rsid w:val="007D13A9"/>
    <w:rsid w:val="007D1DB0"/>
    <w:rsid w:val="007D4C61"/>
    <w:rsid w:val="007E359D"/>
    <w:rsid w:val="007E6942"/>
    <w:rsid w:val="0080433E"/>
    <w:rsid w:val="00804DF6"/>
    <w:rsid w:val="00817243"/>
    <w:rsid w:val="00820CD5"/>
    <w:rsid w:val="00831D04"/>
    <w:rsid w:val="008345D5"/>
    <w:rsid w:val="008346BC"/>
    <w:rsid w:val="00840E14"/>
    <w:rsid w:val="00857047"/>
    <w:rsid w:val="00857E78"/>
    <w:rsid w:val="00860F4E"/>
    <w:rsid w:val="00861AC6"/>
    <w:rsid w:val="00871275"/>
    <w:rsid w:val="00872CFB"/>
    <w:rsid w:val="00874BB9"/>
    <w:rsid w:val="00881F63"/>
    <w:rsid w:val="008A4EED"/>
    <w:rsid w:val="008A65D4"/>
    <w:rsid w:val="008B7B2D"/>
    <w:rsid w:val="008C6784"/>
    <w:rsid w:val="008F13E4"/>
    <w:rsid w:val="008F4B58"/>
    <w:rsid w:val="008F65E6"/>
    <w:rsid w:val="00905D90"/>
    <w:rsid w:val="00907412"/>
    <w:rsid w:val="009237EC"/>
    <w:rsid w:val="00930E6C"/>
    <w:rsid w:val="00940B66"/>
    <w:rsid w:val="00941B81"/>
    <w:rsid w:val="00961BA6"/>
    <w:rsid w:val="0096412D"/>
    <w:rsid w:val="00987351"/>
    <w:rsid w:val="00994EED"/>
    <w:rsid w:val="009A20B8"/>
    <w:rsid w:val="009A4651"/>
    <w:rsid w:val="009B31C6"/>
    <w:rsid w:val="00A13F81"/>
    <w:rsid w:val="00A2078E"/>
    <w:rsid w:val="00A23912"/>
    <w:rsid w:val="00A30CB5"/>
    <w:rsid w:val="00A45A0C"/>
    <w:rsid w:val="00A7280D"/>
    <w:rsid w:val="00A763E4"/>
    <w:rsid w:val="00A82026"/>
    <w:rsid w:val="00A84E0E"/>
    <w:rsid w:val="00A86EDD"/>
    <w:rsid w:val="00A95EDF"/>
    <w:rsid w:val="00A97FD0"/>
    <w:rsid w:val="00AA3975"/>
    <w:rsid w:val="00AB577C"/>
    <w:rsid w:val="00AC1B9F"/>
    <w:rsid w:val="00AC280C"/>
    <w:rsid w:val="00AD79FC"/>
    <w:rsid w:val="00AE1E28"/>
    <w:rsid w:val="00AF1C55"/>
    <w:rsid w:val="00B03B76"/>
    <w:rsid w:val="00B21DC6"/>
    <w:rsid w:val="00B31008"/>
    <w:rsid w:val="00B31389"/>
    <w:rsid w:val="00B36A70"/>
    <w:rsid w:val="00B41171"/>
    <w:rsid w:val="00B451BA"/>
    <w:rsid w:val="00BE1ACC"/>
    <w:rsid w:val="00BE2753"/>
    <w:rsid w:val="00BF5542"/>
    <w:rsid w:val="00BF59D8"/>
    <w:rsid w:val="00C33C97"/>
    <w:rsid w:val="00C36F3B"/>
    <w:rsid w:val="00C4788C"/>
    <w:rsid w:val="00C51D72"/>
    <w:rsid w:val="00C802AE"/>
    <w:rsid w:val="00C92229"/>
    <w:rsid w:val="00CA0B64"/>
    <w:rsid w:val="00CA7151"/>
    <w:rsid w:val="00CC208C"/>
    <w:rsid w:val="00CC4AF1"/>
    <w:rsid w:val="00CC63F8"/>
    <w:rsid w:val="00CE3A18"/>
    <w:rsid w:val="00CF1973"/>
    <w:rsid w:val="00D029AB"/>
    <w:rsid w:val="00D10124"/>
    <w:rsid w:val="00D133A5"/>
    <w:rsid w:val="00D54241"/>
    <w:rsid w:val="00D566FA"/>
    <w:rsid w:val="00D63609"/>
    <w:rsid w:val="00D94749"/>
    <w:rsid w:val="00DA32DF"/>
    <w:rsid w:val="00DD44C4"/>
    <w:rsid w:val="00DD74F0"/>
    <w:rsid w:val="00DE3F21"/>
    <w:rsid w:val="00E06714"/>
    <w:rsid w:val="00E17626"/>
    <w:rsid w:val="00E256E9"/>
    <w:rsid w:val="00E27D7B"/>
    <w:rsid w:val="00E33BD6"/>
    <w:rsid w:val="00E425C5"/>
    <w:rsid w:val="00E426BB"/>
    <w:rsid w:val="00E43E88"/>
    <w:rsid w:val="00E4663E"/>
    <w:rsid w:val="00E5482E"/>
    <w:rsid w:val="00E567A2"/>
    <w:rsid w:val="00E6134B"/>
    <w:rsid w:val="00E706D5"/>
    <w:rsid w:val="00E76845"/>
    <w:rsid w:val="00E7742C"/>
    <w:rsid w:val="00EA0A10"/>
    <w:rsid w:val="00EA2F7F"/>
    <w:rsid w:val="00EA4528"/>
    <w:rsid w:val="00ED0E6C"/>
    <w:rsid w:val="00ED3938"/>
    <w:rsid w:val="00EE2D5C"/>
    <w:rsid w:val="00EE5332"/>
    <w:rsid w:val="00EE6AF9"/>
    <w:rsid w:val="00F075A4"/>
    <w:rsid w:val="00F21B6C"/>
    <w:rsid w:val="00F227B2"/>
    <w:rsid w:val="00F40B24"/>
    <w:rsid w:val="00F41578"/>
    <w:rsid w:val="00F51111"/>
    <w:rsid w:val="00F53CAC"/>
    <w:rsid w:val="00F57885"/>
    <w:rsid w:val="00F62BBD"/>
    <w:rsid w:val="00F718C0"/>
    <w:rsid w:val="00F74E9D"/>
    <w:rsid w:val="00F826C1"/>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DA8CC-34E1-4918-A022-BE258DD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35415A21-6CBD-4B6A-A727-58E6BEFA076C}" type="presOf" srcId="{7F8A2FD7-0BF4-4AD1-8A42-90E68A596DCD}" destId="{E4D04783-3958-48FA-8A86-4E8619AC1166}"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E421D68B-365E-4484-B320-6A28BEB67464}" type="presOf" srcId="{F400A288-01BE-4689-8E64-475033BFE25C}" destId="{360D4E2F-9628-4FFB-8E7A-1B6043542E94}" srcOrd="0" destOrd="0" presId="urn:microsoft.com/office/officeart/2005/8/layout/process4"/>
    <dgm:cxn modelId="{C76BE165-6C48-4CC1-B871-29DE048BE373}" type="presOf" srcId="{A7B3DCC5-5520-49BF-8649-1DBB435EE408}" destId="{6214CBA9-77DD-453A-8F04-F35E2C91A408}"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4492A6E2-6098-471A-AE99-CC84EC23AAB9}" type="presOf" srcId="{E3F77054-016F-4FC6-8BD2-242EED146567}" destId="{A05F5B6F-5ACD-49B1-A0C1-EB2496C6597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937CC086-425C-4A53-8DC8-6B9E4AED1228}" type="presOf" srcId="{24006930-E61B-4C77-8A89-3E9FFCF52A3C}" destId="{3ED7C45B-51B5-4CA4-82BE-90517B9DF0EE}" srcOrd="0" destOrd="0" presId="urn:microsoft.com/office/officeart/2005/8/layout/process4"/>
    <dgm:cxn modelId="{28EE92CC-654A-425E-836D-A994467534D6}" type="presOf" srcId="{C13EFD9A-0F31-465A-94AD-1973D436E727}" destId="{DF25FD2D-D57C-4FB6-8AEE-36348754FAB3}"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70193593-2323-4DBD-8668-98352D437526}" type="presOf" srcId="{662A011B-957C-418A-BA87-CD8961EFBE24}" destId="{CB321731-3793-49B4-9A34-A3F3C3FB7500}" srcOrd="0" destOrd="0" presId="urn:microsoft.com/office/officeart/2005/8/layout/process4"/>
    <dgm:cxn modelId="{429C0246-E4E8-4206-859C-24640A3C085D}" type="presOf" srcId="{26EE6A3E-9BB9-4391-A4AD-956FC7156612}" destId="{70E6840D-FC0E-4319-9E3B-82F654B9EF4C}" srcOrd="0" destOrd="0" presId="urn:microsoft.com/office/officeart/2005/8/layout/process4"/>
    <dgm:cxn modelId="{61FE1345-0331-4D41-B7E6-D8259F5E0B64}" type="presOf" srcId="{26AB03F8-FE25-4154-8112-9F85B06CC0E2}" destId="{668CEADE-6AF6-40D2-89D7-5BE0C9E06D98}" srcOrd="0" destOrd="0" presId="urn:microsoft.com/office/officeart/2005/8/layout/process4"/>
    <dgm:cxn modelId="{884F877D-D4BB-4550-9DCF-3A856B94E028}" type="presOf" srcId="{26EE6A3E-9BB9-4391-A4AD-956FC7156612}" destId="{063BD8B8-9E98-46DC-9687-910B58F91E1D}" srcOrd="1"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115BFB51-840F-44A3-805C-2A63128EC6B0}" type="presOf" srcId="{01383673-0177-4535-B81C-7C2D6594C232}" destId="{15A53227-BAEA-4970-A38F-9E0A6E9E26FC}" srcOrd="1" destOrd="0" presId="urn:microsoft.com/office/officeart/2005/8/layout/process4"/>
    <dgm:cxn modelId="{D01496FF-A5CF-4590-A27A-2B6B49E1DE5E}" type="presOf" srcId="{01383673-0177-4535-B81C-7C2D6594C232}" destId="{59FE1380-4FE0-4FFC-9D3B-FF7DDF778AAD}"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4D095BC0-A77E-4B89-8A57-679AB4D17B0E}" type="presOf" srcId="{F4349713-5DFE-43AA-9DCD-1EAFCF792A1D}" destId="{32A52FA1-A779-49C9-A092-82A2933EB072}"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9D3905FD-8CEE-4329-A473-7FFF5C70016D}" type="presOf" srcId="{BB5DE979-97DA-4066-9038-181518F4BC60}" destId="{26191675-05A0-41A7-9FFE-8F1378B55689}" srcOrd="0" destOrd="0" presId="urn:microsoft.com/office/officeart/2005/8/layout/process4"/>
    <dgm:cxn modelId="{B839B57F-5946-449B-9BAD-F1D127E3CB25}" type="presOf" srcId="{B20A9996-6725-4EE3-9CB5-CAE6037C6468}" destId="{4F666B20-E2AA-4DEB-A1D7-DB0E1D674F3F}"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6561C6ED-5185-4195-860B-8AA280D8CCF4}" type="presOf" srcId="{0AE9D80A-7762-4FC9-A9D6-C742C82C1D6D}" destId="{9C4AD54A-AB78-4A53-A6EE-E05DBE620955}" srcOrd="1"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9D6990A7-FABB-49BA-9D6F-FB895CDE03C9}" type="presOf" srcId="{AFD259A9-9F66-468D-A180-C88F5D8831A5}" destId="{186854B7-509B-443E-BE30-C995C628A862}"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247DD537-80CF-49D2-B042-3046ACCB6116}" srcId="{0AE9D80A-7762-4FC9-A9D6-C742C82C1D6D}" destId="{EE855A88-E459-4F35-8A21-A077F510248E}" srcOrd="3" destOrd="0" parTransId="{79C70CA1-B3F2-4061-A6DD-FEE7E55E2573}" sibTransId="{82770621-F65A-4A1C-8ED9-91D2B8E76D34}"/>
    <dgm:cxn modelId="{FC6C9EA5-0781-4B76-9033-0FD45D676DF8}" type="presOf" srcId="{861B0048-4772-46A9-B74F-C00207ABB56F}" destId="{AB61024E-255C-489F-96F7-6B47B92B3AEF}" srcOrd="0" destOrd="0" presId="urn:microsoft.com/office/officeart/2005/8/layout/process4"/>
    <dgm:cxn modelId="{199A64F7-19F1-473B-A0BB-7B08A42DA40A}" type="presOf" srcId="{6574E3D5-DC23-439A-8127-D0E4169E0259}" destId="{8506CD32-C616-4741-B1F6-465D6814D23A}"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C1372AEA-E839-445D-8CF5-C3969B319507}" type="presOf" srcId="{435000DE-8E7B-401B-8A53-EADD5FD76B06}" destId="{35077231-6320-4C60-85D8-03D2E36356D8}" srcOrd="0" destOrd="0" presId="urn:microsoft.com/office/officeart/2005/8/layout/process4"/>
    <dgm:cxn modelId="{9EFF378A-E54D-41E7-8EE4-AA4A1683BE50}" type="presOf" srcId="{0AE9D80A-7762-4FC9-A9D6-C742C82C1D6D}" destId="{01F6DCB8-8908-4ABF-9064-0BFF838F21DF}" srcOrd="0" destOrd="0" presId="urn:microsoft.com/office/officeart/2005/8/layout/process4"/>
    <dgm:cxn modelId="{EBD2EFF3-DF4F-4C7D-AB47-F47098AAEBC4}" type="presOf" srcId="{C9DF45F3-FBFD-44EE-853F-555B2E936FB4}" destId="{B8F847B2-63B5-495F-9027-A92D437694AE}"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69EEF91D-36D7-4C03-B972-1ECF51B7C2E2}" type="presOf" srcId="{23070EC9-8E27-4497-A542-20E6AAEA0286}" destId="{D44C932A-336F-4F0C-B850-8970F450AD34}" srcOrd="0" destOrd="0" presId="urn:microsoft.com/office/officeart/2005/8/layout/process4"/>
    <dgm:cxn modelId="{8A363D62-8125-49FF-88E4-D392CB12F41E}" type="presOf" srcId="{D3ECD513-5074-4698-8E54-B4B838A22208}" destId="{C13DA235-9E5C-4AF3-98DD-0CEB335C926F}"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A237ACDD-7AE3-4A75-9C5F-5185FFC1ACEE}" type="presOf" srcId="{4D1BA4ED-7D48-4D99-A459-EF253DEDFBF1}" destId="{95C3139B-9E3E-4A54-BCD9-3F3AC257A3BA}" srcOrd="0" destOrd="0" presId="urn:microsoft.com/office/officeart/2005/8/layout/process4"/>
    <dgm:cxn modelId="{D7BAD8FA-3355-40BD-8D31-A0548503F475}" type="presOf" srcId="{EE855A88-E459-4F35-8A21-A077F510248E}" destId="{48D64A78-05F9-4054-B2E9-7FA5BD154903}" srcOrd="0" destOrd="0" presId="urn:microsoft.com/office/officeart/2005/8/layout/process4"/>
    <dgm:cxn modelId="{1066F9F0-829D-4515-9218-1D3DD10CDF9F}" type="presParOf" srcId="{668CEADE-6AF6-40D2-89D7-5BE0C9E06D98}" destId="{E5B1C78D-B7E2-4BDC-A640-1F0B329259CE}" srcOrd="0" destOrd="0" presId="urn:microsoft.com/office/officeart/2005/8/layout/process4"/>
    <dgm:cxn modelId="{0141298F-CD82-4614-85CA-862B8E0FE53D}" type="presParOf" srcId="{E5B1C78D-B7E2-4BDC-A640-1F0B329259CE}" destId="{95C3139B-9E3E-4A54-BCD9-3F3AC257A3BA}" srcOrd="0" destOrd="0" presId="urn:microsoft.com/office/officeart/2005/8/layout/process4"/>
    <dgm:cxn modelId="{2A8773B6-B5CE-48C5-A1AE-E5A7116247D8}" type="presParOf" srcId="{668CEADE-6AF6-40D2-89D7-5BE0C9E06D98}" destId="{5012D8AC-9E40-4DD4-A597-2EA9B1869F43}" srcOrd="1" destOrd="0" presId="urn:microsoft.com/office/officeart/2005/8/layout/process4"/>
    <dgm:cxn modelId="{5BE1DE59-33D4-480A-B9D6-FE2A80760A42}" type="presParOf" srcId="{668CEADE-6AF6-40D2-89D7-5BE0C9E06D98}" destId="{EAC1C57F-9B1C-46EF-84B3-C903C14300B2}" srcOrd="2" destOrd="0" presId="urn:microsoft.com/office/officeart/2005/8/layout/process4"/>
    <dgm:cxn modelId="{AF5017BF-8EB5-47D8-8693-A5D95A7B75DE}" type="presParOf" srcId="{EAC1C57F-9B1C-46EF-84B3-C903C14300B2}" destId="{35077231-6320-4C60-85D8-03D2E36356D8}" srcOrd="0" destOrd="0" presId="urn:microsoft.com/office/officeart/2005/8/layout/process4"/>
    <dgm:cxn modelId="{A2867854-1726-4AAE-B8E6-E12EECEAFAA7}" type="presParOf" srcId="{668CEADE-6AF6-40D2-89D7-5BE0C9E06D98}" destId="{1B480A4A-124B-4168-8C2B-8FF9D1EAD547}" srcOrd="3" destOrd="0" presId="urn:microsoft.com/office/officeart/2005/8/layout/process4"/>
    <dgm:cxn modelId="{9B49D378-A40C-443E-BB16-AAC598DC3FDA}" type="presParOf" srcId="{668CEADE-6AF6-40D2-89D7-5BE0C9E06D98}" destId="{56507B5E-3964-4D84-81E6-14CDB8202588}" srcOrd="4" destOrd="0" presId="urn:microsoft.com/office/officeart/2005/8/layout/process4"/>
    <dgm:cxn modelId="{097F0680-0B04-40BF-A460-5367F0E0FC72}" type="presParOf" srcId="{56507B5E-3964-4D84-81E6-14CDB8202588}" destId="{70E6840D-FC0E-4319-9E3B-82F654B9EF4C}" srcOrd="0" destOrd="0" presId="urn:microsoft.com/office/officeart/2005/8/layout/process4"/>
    <dgm:cxn modelId="{B3F69990-BE1F-4A59-B5F7-700609DFC06B}" type="presParOf" srcId="{56507B5E-3964-4D84-81E6-14CDB8202588}" destId="{063BD8B8-9E98-46DC-9687-910B58F91E1D}" srcOrd="1" destOrd="0" presId="urn:microsoft.com/office/officeart/2005/8/layout/process4"/>
    <dgm:cxn modelId="{0A5AD983-1932-4634-A752-0C74FA66C453}" type="presParOf" srcId="{56507B5E-3964-4D84-81E6-14CDB8202588}" destId="{CB2AAB2D-0050-400B-B687-3572C7E3046A}" srcOrd="2" destOrd="0" presId="urn:microsoft.com/office/officeart/2005/8/layout/process4"/>
    <dgm:cxn modelId="{9EDC879E-888B-435F-BCC9-A23AD3874B20}" type="presParOf" srcId="{CB2AAB2D-0050-400B-B687-3572C7E3046A}" destId="{186854B7-509B-443E-BE30-C995C628A862}" srcOrd="0" destOrd="0" presId="urn:microsoft.com/office/officeart/2005/8/layout/process4"/>
    <dgm:cxn modelId="{3C695316-63A6-4BD7-BD9C-68437CC040AE}" type="presParOf" srcId="{CB2AAB2D-0050-400B-B687-3572C7E3046A}" destId="{A05F5B6F-5ACD-49B1-A0C1-EB2496C65974}" srcOrd="1" destOrd="0" presId="urn:microsoft.com/office/officeart/2005/8/layout/process4"/>
    <dgm:cxn modelId="{220B38F6-ABCB-418D-BB54-CD2F486F1872}" type="presParOf" srcId="{CB2AAB2D-0050-400B-B687-3572C7E3046A}" destId="{32A52FA1-A779-49C9-A092-82A2933EB072}" srcOrd="2" destOrd="0" presId="urn:microsoft.com/office/officeart/2005/8/layout/process4"/>
    <dgm:cxn modelId="{8739A896-CD18-430D-A9CD-2C366F20DD75}" type="presParOf" srcId="{CB2AAB2D-0050-400B-B687-3572C7E3046A}" destId="{6214CBA9-77DD-453A-8F04-F35E2C91A408}" srcOrd="3" destOrd="0" presId="urn:microsoft.com/office/officeart/2005/8/layout/process4"/>
    <dgm:cxn modelId="{25EAAEE1-9CB3-44EA-A201-CC24A30F235B}" type="presParOf" srcId="{CB2AAB2D-0050-400B-B687-3572C7E3046A}" destId="{E4D04783-3958-48FA-8A86-4E8619AC1166}" srcOrd="4" destOrd="0" presId="urn:microsoft.com/office/officeart/2005/8/layout/process4"/>
    <dgm:cxn modelId="{406E2C83-95F3-4EA9-BB08-4065193EE29A}" type="presParOf" srcId="{CB2AAB2D-0050-400B-B687-3572C7E3046A}" destId="{4F666B20-E2AA-4DEB-A1D7-DB0E1D674F3F}" srcOrd="5" destOrd="0" presId="urn:microsoft.com/office/officeart/2005/8/layout/process4"/>
    <dgm:cxn modelId="{60E3D46C-58A8-497B-B9CF-BA71C17EE0BA}" type="presParOf" srcId="{668CEADE-6AF6-40D2-89D7-5BE0C9E06D98}" destId="{8DF88655-3D4F-45C9-907F-DBF472A34F3B}" srcOrd="5" destOrd="0" presId="urn:microsoft.com/office/officeart/2005/8/layout/process4"/>
    <dgm:cxn modelId="{4D259819-FEA3-4D44-8885-CCAC883DA63D}" type="presParOf" srcId="{668CEADE-6AF6-40D2-89D7-5BE0C9E06D98}" destId="{BB03A1A0-11E4-4340-B0F9-3D54344CB756}" srcOrd="6" destOrd="0" presId="urn:microsoft.com/office/officeart/2005/8/layout/process4"/>
    <dgm:cxn modelId="{49E41ACD-1F6A-4159-B840-F3F141C5FF16}" type="presParOf" srcId="{BB03A1A0-11E4-4340-B0F9-3D54344CB756}" destId="{AB61024E-255C-489F-96F7-6B47B92B3AEF}" srcOrd="0" destOrd="0" presId="urn:microsoft.com/office/officeart/2005/8/layout/process4"/>
    <dgm:cxn modelId="{E121BBF9-0BA7-40C5-ABB9-E41874B5034F}" type="presParOf" srcId="{668CEADE-6AF6-40D2-89D7-5BE0C9E06D98}" destId="{59A5A003-41E2-48ED-B9BA-63D1F1679BB8}" srcOrd="7" destOrd="0" presId="urn:microsoft.com/office/officeart/2005/8/layout/process4"/>
    <dgm:cxn modelId="{A21AA25D-0313-49DF-BB8C-A2891D11657A}" type="presParOf" srcId="{668CEADE-6AF6-40D2-89D7-5BE0C9E06D98}" destId="{438F88EE-9E43-473F-8022-DE312B7CD1FC}" srcOrd="8" destOrd="0" presId="urn:microsoft.com/office/officeart/2005/8/layout/process4"/>
    <dgm:cxn modelId="{EC408EFD-015C-4742-9370-46B54920848B}" type="presParOf" srcId="{438F88EE-9E43-473F-8022-DE312B7CD1FC}" destId="{01F6DCB8-8908-4ABF-9064-0BFF838F21DF}" srcOrd="0" destOrd="0" presId="urn:microsoft.com/office/officeart/2005/8/layout/process4"/>
    <dgm:cxn modelId="{2C814CEE-1FED-45E9-993B-C53AB6031B3D}" type="presParOf" srcId="{438F88EE-9E43-473F-8022-DE312B7CD1FC}" destId="{9C4AD54A-AB78-4A53-A6EE-E05DBE620955}" srcOrd="1" destOrd="0" presId="urn:microsoft.com/office/officeart/2005/8/layout/process4"/>
    <dgm:cxn modelId="{1238BA81-5236-4833-BFDA-8840D2F38B30}" type="presParOf" srcId="{438F88EE-9E43-473F-8022-DE312B7CD1FC}" destId="{A63E9CEC-814E-4EAE-A928-C28BFC9E096B}" srcOrd="2" destOrd="0" presId="urn:microsoft.com/office/officeart/2005/8/layout/process4"/>
    <dgm:cxn modelId="{D7167051-2D19-456D-871A-BE962BFB3BC5}" type="presParOf" srcId="{A63E9CEC-814E-4EAE-A928-C28BFC9E096B}" destId="{360D4E2F-9628-4FFB-8E7A-1B6043542E94}" srcOrd="0" destOrd="0" presId="urn:microsoft.com/office/officeart/2005/8/layout/process4"/>
    <dgm:cxn modelId="{F37A04E4-7A06-4A17-97F9-8086C47F3017}" type="presParOf" srcId="{A63E9CEC-814E-4EAE-A928-C28BFC9E096B}" destId="{B8F847B2-63B5-495F-9027-A92D437694AE}" srcOrd="1" destOrd="0" presId="urn:microsoft.com/office/officeart/2005/8/layout/process4"/>
    <dgm:cxn modelId="{5269926D-BA48-44BC-86FD-BAA1D0E1C582}" type="presParOf" srcId="{A63E9CEC-814E-4EAE-A928-C28BFC9E096B}" destId="{CB321731-3793-49B4-9A34-A3F3C3FB7500}" srcOrd="2" destOrd="0" presId="urn:microsoft.com/office/officeart/2005/8/layout/process4"/>
    <dgm:cxn modelId="{30B8C2DE-EF8B-4792-AC02-AC39A3301DF3}" type="presParOf" srcId="{A63E9CEC-814E-4EAE-A928-C28BFC9E096B}" destId="{48D64A78-05F9-4054-B2E9-7FA5BD154903}" srcOrd="3" destOrd="0" presId="urn:microsoft.com/office/officeart/2005/8/layout/process4"/>
    <dgm:cxn modelId="{5662F87E-9D7C-4A24-9002-9DAB582A734C}" type="presParOf" srcId="{A63E9CEC-814E-4EAE-A928-C28BFC9E096B}" destId="{D44C932A-336F-4F0C-B850-8970F450AD34}" srcOrd="4" destOrd="0" presId="urn:microsoft.com/office/officeart/2005/8/layout/process4"/>
    <dgm:cxn modelId="{1E0132EF-EFA5-4CD8-9C28-612AF99AAC21}" type="presParOf" srcId="{A63E9CEC-814E-4EAE-A928-C28BFC9E096B}" destId="{26191675-05A0-41A7-9FFE-8F1378B55689}" srcOrd="5" destOrd="0" presId="urn:microsoft.com/office/officeart/2005/8/layout/process4"/>
    <dgm:cxn modelId="{445BB1A4-8A5F-4A2A-B4B2-119DA0CB944A}" type="presParOf" srcId="{A63E9CEC-814E-4EAE-A928-C28BFC9E096B}" destId="{C13DA235-9E5C-4AF3-98DD-0CEB335C926F}" srcOrd="6" destOrd="0" presId="urn:microsoft.com/office/officeart/2005/8/layout/process4"/>
    <dgm:cxn modelId="{41D1E102-D1DA-4870-86ED-E69C03DE8B7D}" type="presParOf" srcId="{A63E9CEC-814E-4EAE-A928-C28BFC9E096B}" destId="{3ED7C45B-51B5-4CA4-82BE-90517B9DF0EE}" srcOrd="7" destOrd="0" presId="urn:microsoft.com/office/officeart/2005/8/layout/process4"/>
    <dgm:cxn modelId="{1CBE26A9-3F15-446D-A5A0-7C2F656A593F}" type="presParOf" srcId="{A63E9CEC-814E-4EAE-A928-C28BFC9E096B}" destId="{DF25FD2D-D57C-4FB6-8AEE-36348754FAB3}" srcOrd="8" destOrd="0" presId="urn:microsoft.com/office/officeart/2005/8/layout/process4"/>
    <dgm:cxn modelId="{7550E0B7-5010-4A25-9345-A09EDAC92C6A}" type="presParOf" srcId="{668CEADE-6AF6-40D2-89D7-5BE0C9E06D98}" destId="{081599C1-D7F1-470C-993D-E54F8B182034}" srcOrd="9" destOrd="0" presId="urn:microsoft.com/office/officeart/2005/8/layout/process4"/>
    <dgm:cxn modelId="{6E2C3BF6-9F4C-469B-AA7E-C71079509ED7}" type="presParOf" srcId="{668CEADE-6AF6-40D2-89D7-5BE0C9E06D98}" destId="{5128AA0D-C691-42F4-A3B5-D8BC585FDEEB}" srcOrd="10" destOrd="0" presId="urn:microsoft.com/office/officeart/2005/8/layout/process4"/>
    <dgm:cxn modelId="{A2619650-383D-4631-B63B-180337BBE3DC}" type="presParOf" srcId="{5128AA0D-C691-42F4-A3B5-D8BC585FDEEB}" destId="{59FE1380-4FE0-4FFC-9D3B-FF7DDF778AAD}" srcOrd="0" destOrd="0" presId="urn:microsoft.com/office/officeart/2005/8/layout/process4"/>
    <dgm:cxn modelId="{C730765F-6497-45A1-AC93-C899F18A9B84}" type="presParOf" srcId="{5128AA0D-C691-42F4-A3B5-D8BC585FDEEB}" destId="{15A53227-BAEA-4970-A38F-9E0A6E9E26FC}" srcOrd="1" destOrd="0" presId="urn:microsoft.com/office/officeart/2005/8/layout/process4"/>
    <dgm:cxn modelId="{19179943-4248-4166-B6CF-CADB23292EC5}" type="presParOf" srcId="{5128AA0D-C691-42F4-A3B5-D8BC585FDEEB}" destId="{2A9EC536-78BD-4409-B258-EB77A068236F}" srcOrd="2" destOrd="0" presId="urn:microsoft.com/office/officeart/2005/8/layout/process4"/>
    <dgm:cxn modelId="{5B288BA3-26D3-4E4C-AA60-87F18F59CFEA}"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B8559BE7-A41C-402C-BC1C-DF39ECFEAAA2}" type="presOf" srcId="{D8939CAC-70A2-4D7C-9567-364C0941B518}" destId="{479061CF-90E9-40CD-9C10-54A8CE7F54D8}" srcOrd="0" destOrd="0" presId="urn:microsoft.com/office/officeart/2005/8/layout/hierarchy6"/>
    <dgm:cxn modelId="{16E78728-345E-40AF-81AD-3BA9BBDC626C}" type="presOf" srcId="{FA1BDD09-DBE8-4440-A615-BEF98794ABB8}" destId="{1C89322E-8F23-4D2A-BF0F-B6DA4A52760D}"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34278F19-FDEC-4C6D-9205-3DED9969FDE5}" type="presOf" srcId="{FA31B926-2174-4E96-89F0-9CFB72946391}" destId="{0E13B265-81A2-4608-BF9F-E9140E2D06D4}" srcOrd="0" destOrd="0" presId="urn:microsoft.com/office/officeart/2005/8/layout/hierarchy6"/>
    <dgm:cxn modelId="{22893330-29F3-4BCD-828D-9F2BC3FE7EC8}" type="presOf" srcId="{C3F5A074-B287-43D0-B456-DD7887C46EE7}" destId="{8435164D-641C-4486-BD52-61F90741DD71}" srcOrd="0" destOrd="0" presId="urn:microsoft.com/office/officeart/2005/8/layout/hierarchy6"/>
    <dgm:cxn modelId="{337DC736-B3CC-4DCA-95A0-FA104BFF9254}" type="presOf" srcId="{6C44395B-531E-43EE-ADF3-38A6EFD4C5D5}" destId="{8A6A3B0A-1018-4D92-A584-FB3DD76236C1}" srcOrd="0" destOrd="0" presId="urn:microsoft.com/office/officeart/2005/8/layout/hierarchy6"/>
    <dgm:cxn modelId="{B1713154-4DD6-4889-AB34-81A44EDAD255}" type="presOf" srcId="{57C2CA10-C864-4A97-AFAC-F0C45C5C6768}" destId="{D3CE6BB6-6FF1-46BF-92EE-2E022B6A9429}" srcOrd="0" destOrd="0" presId="urn:microsoft.com/office/officeart/2005/8/layout/hierarchy6"/>
    <dgm:cxn modelId="{896EED0B-96BE-4506-A088-6EDB4CBD4DED}" type="presOf" srcId="{A377DDED-27EB-4EBB-A2CC-C1E6E319A664}" destId="{E9101B82-9670-4C3B-8FED-3EB277E20EA2}" srcOrd="0" destOrd="0" presId="urn:microsoft.com/office/officeart/2005/8/layout/hierarchy6"/>
    <dgm:cxn modelId="{4CCB5E33-644B-4D89-B0E8-E651077B8813}" type="presOf" srcId="{E9E1F9E9-BC62-42E7-B2BA-F5AFC4ADE34B}" destId="{B80105D1-2FF5-4FAE-98B4-47A9148D3BE5}"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B450F5FE-34AF-4880-9F6C-D59C2B725DF1}" type="presOf" srcId="{BC142BFD-CED4-42EA-AFD8-1544438F76E0}" destId="{89179C41-C741-479D-8B52-E04D69D813A4}" srcOrd="0" destOrd="0" presId="urn:microsoft.com/office/officeart/2005/8/layout/hierarchy6"/>
    <dgm:cxn modelId="{8B4A60FE-F5AA-4ED2-A48E-D4414DB3553A}" type="presOf" srcId="{F60CFCC6-B09C-4C08-BEC8-9D1149E3A46D}" destId="{FCBBC5C1-457C-419F-ADDF-891538C9CE0E}" srcOrd="0" destOrd="0" presId="urn:microsoft.com/office/officeart/2005/8/layout/hierarchy6"/>
    <dgm:cxn modelId="{F202286A-B5D5-4775-A18D-2140A003D8B1}" type="presOf" srcId="{08209E99-50E4-412A-AD89-16F776850B40}" destId="{15A5F4BA-EDA3-44EB-A6DA-8C9ED9016E21}" srcOrd="0" destOrd="0" presId="urn:microsoft.com/office/officeart/2005/8/layout/hierarchy6"/>
    <dgm:cxn modelId="{536A1994-6968-4BBE-9748-FAE52990D1BE}" type="presOf" srcId="{63CFB271-7E2D-44F9-8C79-D3F1FEFC766A}" destId="{57A1089F-546F-4A09-87C1-FE1DC3B7E93F}" srcOrd="0" destOrd="0" presId="urn:microsoft.com/office/officeart/2005/8/layout/hierarchy6"/>
    <dgm:cxn modelId="{19DD746D-5B1B-4554-A9C0-7BD6B38CCB79}" type="presOf" srcId="{6386F8C1-36F6-4DF1-A941-506E49A36DC2}" destId="{66F85A4A-9406-4BB7-B841-F4B85432B86C}"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1756CA0D-8BFD-4D29-81D9-965E17AB3D52}" type="presOf" srcId="{3711809D-C6BC-4D75-A791-D1382A7A04D6}" destId="{E4F21D7D-D7B8-4A31-AF85-BF7B3801E905}" srcOrd="0" destOrd="0" presId="urn:microsoft.com/office/officeart/2005/8/layout/hierarchy6"/>
    <dgm:cxn modelId="{AFF912FF-2F16-4CBA-B567-3752078EDB1D}" type="presParOf" srcId="{D3CE6BB6-6FF1-46BF-92EE-2E022B6A9429}" destId="{958168C5-173F-43A8-A7B5-77FDF867132C}" srcOrd="0" destOrd="0" presId="urn:microsoft.com/office/officeart/2005/8/layout/hierarchy6"/>
    <dgm:cxn modelId="{50387362-E44F-4F4E-815C-9574B2FBEAB2}" type="presParOf" srcId="{958168C5-173F-43A8-A7B5-77FDF867132C}" destId="{965C523E-B2DB-4BBF-83A1-A14BA04AD766}" srcOrd="0" destOrd="0" presId="urn:microsoft.com/office/officeart/2005/8/layout/hierarchy6"/>
    <dgm:cxn modelId="{BFC12839-3BB1-4CE4-8E08-CE640E7149F8}" type="presParOf" srcId="{965C523E-B2DB-4BBF-83A1-A14BA04AD766}" destId="{EBB9268D-A4FB-4035-9782-EF8803F56552}" srcOrd="0" destOrd="0" presId="urn:microsoft.com/office/officeart/2005/8/layout/hierarchy6"/>
    <dgm:cxn modelId="{107A0B25-9A16-45D6-9049-B923736F09BA}" type="presParOf" srcId="{EBB9268D-A4FB-4035-9782-EF8803F56552}" destId="{E4F21D7D-D7B8-4A31-AF85-BF7B3801E905}" srcOrd="0" destOrd="0" presId="urn:microsoft.com/office/officeart/2005/8/layout/hierarchy6"/>
    <dgm:cxn modelId="{ADBFA857-CE96-4C76-9C6C-0851C321A84E}" type="presParOf" srcId="{EBB9268D-A4FB-4035-9782-EF8803F56552}" destId="{98FAD0CC-0029-42EA-B1A8-68D0F8F48A93}" srcOrd="1" destOrd="0" presId="urn:microsoft.com/office/officeart/2005/8/layout/hierarchy6"/>
    <dgm:cxn modelId="{CFB5ECA3-D86E-4359-BC7F-F80F64AFA360}" type="presParOf" srcId="{98FAD0CC-0029-42EA-B1A8-68D0F8F48A93}" destId="{0E13B265-81A2-4608-BF9F-E9140E2D06D4}" srcOrd="0" destOrd="0" presId="urn:microsoft.com/office/officeart/2005/8/layout/hierarchy6"/>
    <dgm:cxn modelId="{8BB85538-E4CA-4D37-AC1E-7A800179CBFE}" type="presParOf" srcId="{98FAD0CC-0029-42EA-B1A8-68D0F8F48A93}" destId="{03268EBB-A712-47F6-A4FF-1A6D42B7B3FD}" srcOrd="1" destOrd="0" presId="urn:microsoft.com/office/officeart/2005/8/layout/hierarchy6"/>
    <dgm:cxn modelId="{1107A827-35ED-4715-8F89-625F3A970B7E}" type="presParOf" srcId="{03268EBB-A712-47F6-A4FF-1A6D42B7B3FD}" destId="{479061CF-90E9-40CD-9C10-54A8CE7F54D8}" srcOrd="0" destOrd="0" presId="urn:microsoft.com/office/officeart/2005/8/layout/hierarchy6"/>
    <dgm:cxn modelId="{43DFFDAE-DE0E-4243-8FF3-A597E5BB3B1A}" type="presParOf" srcId="{03268EBB-A712-47F6-A4FF-1A6D42B7B3FD}" destId="{5489E5CE-F008-412C-BC6F-4BB526F902B0}" srcOrd="1" destOrd="0" presId="urn:microsoft.com/office/officeart/2005/8/layout/hierarchy6"/>
    <dgm:cxn modelId="{9E50018C-9EF8-440D-8810-CBFD763D1067}" type="presParOf" srcId="{5489E5CE-F008-412C-BC6F-4BB526F902B0}" destId="{1C89322E-8F23-4D2A-BF0F-B6DA4A52760D}" srcOrd="0" destOrd="0" presId="urn:microsoft.com/office/officeart/2005/8/layout/hierarchy6"/>
    <dgm:cxn modelId="{DEF21269-4E64-4698-A932-EE7D550FC696}" type="presParOf" srcId="{5489E5CE-F008-412C-BC6F-4BB526F902B0}" destId="{A819D1EC-E169-4EAD-B660-92C45A7A5441}" srcOrd="1" destOrd="0" presId="urn:microsoft.com/office/officeart/2005/8/layout/hierarchy6"/>
    <dgm:cxn modelId="{3C48CD8B-73FD-40B8-BAE1-4B5AE1215784}" type="presParOf" srcId="{A819D1EC-E169-4EAD-B660-92C45A7A5441}" destId="{89179C41-C741-479D-8B52-E04D69D813A4}" srcOrd="0" destOrd="0" presId="urn:microsoft.com/office/officeart/2005/8/layout/hierarchy6"/>
    <dgm:cxn modelId="{A44154AB-4086-44E9-91CA-4841F78B3D00}" type="presParOf" srcId="{A819D1EC-E169-4EAD-B660-92C45A7A5441}" destId="{0217812E-C606-40A4-83FA-6C20594A30EA}" srcOrd="1" destOrd="0" presId="urn:microsoft.com/office/officeart/2005/8/layout/hierarchy6"/>
    <dgm:cxn modelId="{7862ED6D-B741-4E63-B08D-9F43FDF8E4B5}" type="presParOf" srcId="{0217812E-C606-40A4-83FA-6C20594A30EA}" destId="{FCBBC5C1-457C-419F-ADDF-891538C9CE0E}" srcOrd="0" destOrd="0" presId="urn:microsoft.com/office/officeart/2005/8/layout/hierarchy6"/>
    <dgm:cxn modelId="{C7345F35-F0E7-4E16-8F76-8FA48EA06D84}" type="presParOf" srcId="{0217812E-C606-40A4-83FA-6C20594A30EA}" destId="{48C38136-D8CA-4225-9484-EF5D2BC3F33B}" srcOrd="1" destOrd="0" presId="urn:microsoft.com/office/officeart/2005/8/layout/hierarchy6"/>
    <dgm:cxn modelId="{093810A2-E572-41E0-BF53-09F2CACE1DFB}" type="presParOf" srcId="{48C38136-D8CA-4225-9484-EF5D2BC3F33B}" destId="{E9101B82-9670-4C3B-8FED-3EB277E20EA2}" srcOrd="0" destOrd="0" presId="urn:microsoft.com/office/officeart/2005/8/layout/hierarchy6"/>
    <dgm:cxn modelId="{3D1A8EF4-0CAD-4939-B270-2C310948D988}" type="presParOf" srcId="{48C38136-D8CA-4225-9484-EF5D2BC3F33B}" destId="{ACD507B6-8DED-4595-978B-FADA4D5B13D2}" srcOrd="1" destOrd="0" presId="urn:microsoft.com/office/officeart/2005/8/layout/hierarchy6"/>
    <dgm:cxn modelId="{6468C839-394F-4ACB-A081-6995A6A6B647}" type="presParOf" srcId="{98FAD0CC-0029-42EA-B1A8-68D0F8F48A93}" destId="{15A5F4BA-EDA3-44EB-A6DA-8C9ED9016E21}" srcOrd="2" destOrd="0" presId="urn:microsoft.com/office/officeart/2005/8/layout/hierarchy6"/>
    <dgm:cxn modelId="{091B8158-32B1-474E-955B-86A6A6A042C5}" type="presParOf" srcId="{98FAD0CC-0029-42EA-B1A8-68D0F8F48A93}" destId="{6D789B4D-AAB0-4D59-B4A8-B48F33333511}" srcOrd="3" destOrd="0" presId="urn:microsoft.com/office/officeart/2005/8/layout/hierarchy6"/>
    <dgm:cxn modelId="{571E43A7-43B0-4273-B658-8B3DB3E89D72}" type="presParOf" srcId="{6D789B4D-AAB0-4D59-B4A8-B48F33333511}" destId="{57A1089F-546F-4A09-87C1-FE1DC3B7E93F}" srcOrd="0" destOrd="0" presId="urn:microsoft.com/office/officeart/2005/8/layout/hierarchy6"/>
    <dgm:cxn modelId="{A8E28E98-810E-432F-A115-F7D00A8D6061}" type="presParOf" srcId="{6D789B4D-AAB0-4D59-B4A8-B48F33333511}" destId="{9C5E8F23-B00C-450F-8706-8D18C15EEAB4}" srcOrd="1" destOrd="0" presId="urn:microsoft.com/office/officeart/2005/8/layout/hierarchy6"/>
    <dgm:cxn modelId="{A790F07E-C183-4FD0-A701-96FDC8A93643}" type="presParOf" srcId="{9C5E8F23-B00C-450F-8706-8D18C15EEAB4}" destId="{8435164D-641C-4486-BD52-61F90741DD71}" srcOrd="0" destOrd="0" presId="urn:microsoft.com/office/officeart/2005/8/layout/hierarchy6"/>
    <dgm:cxn modelId="{C9B7ABF1-1680-4E78-B1C6-AA435E9B5457}" type="presParOf" srcId="{9C5E8F23-B00C-450F-8706-8D18C15EEAB4}" destId="{9F529EF1-D602-4344-98DF-2527FCBFF315}" srcOrd="1" destOrd="0" presId="urn:microsoft.com/office/officeart/2005/8/layout/hierarchy6"/>
    <dgm:cxn modelId="{17C8793B-E587-4AD4-A335-1D0A1BEFC543}" type="presParOf" srcId="{9F529EF1-D602-4344-98DF-2527FCBFF315}" destId="{B80105D1-2FF5-4FAE-98B4-47A9148D3BE5}" srcOrd="0" destOrd="0" presId="urn:microsoft.com/office/officeart/2005/8/layout/hierarchy6"/>
    <dgm:cxn modelId="{21064468-DBDE-4CCC-A40C-CDFCB828DDFA}" type="presParOf" srcId="{9F529EF1-D602-4344-98DF-2527FCBFF315}" destId="{E60E6FD8-A97C-4C48-9A48-D178242481BE}" srcOrd="1" destOrd="0" presId="urn:microsoft.com/office/officeart/2005/8/layout/hierarchy6"/>
    <dgm:cxn modelId="{F97E1527-CC19-4236-8760-EB78551A424B}" type="presParOf" srcId="{E60E6FD8-A97C-4C48-9A48-D178242481BE}" destId="{66F85A4A-9406-4BB7-B841-F4B85432B86C}" srcOrd="0" destOrd="0" presId="urn:microsoft.com/office/officeart/2005/8/layout/hierarchy6"/>
    <dgm:cxn modelId="{B1571B7B-5603-40EF-8510-6C92BFADCAF7}" type="presParOf" srcId="{E60E6FD8-A97C-4C48-9A48-D178242481BE}" destId="{E6917DC6-DFE2-4B8A-904F-2D2403D6D604}" srcOrd="1" destOrd="0" presId="urn:microsoft.com/office/officeart/2005/8/layout/hierarchy6"/>
    <dgm:cxn modelId="{397D718C-D337-4DB1-B6C2-071A78A87F20}" type="presParOf" srcId="{E6917DC6-DFE2-4B8A-904F-2D2403D6D604}" destId="{8A6A3B0A-1018-4D92-A584-FB3DD76236C1}" srcOrd="0" destOrd="0" presId="urn:microsoft.com/office/officeart/2005/8/layout/hierarchy6"/>
    <dgm:cxn modelId="{7E8785A8-7B06-4A38-ABAF-4B6586E0CC32}" type="presParOf" srcId="{E6917DC6-DFE2-4B8A-904F-2D2403D6D604}" destId="{2212E3DD-BC23-4F03-B932-F9A269C45C3C}" srcOrd="1" destOrd="0" presId="urn:microsoft.com/office/officeart/2005/8/layout/hierarchy6"/>
    <dgm:cxn modelId="{303A8E31-1506-48E3-B2E8-48EFE4B8C99B}"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078A3-4F14-40D7-BEFD-BFD8CCB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9008</Words>
  <Characters>51346</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3</cp:revision>
  <dcterms:created xsi:type="dcterms:W3CDTF">2018-10-17T07:47:00Z</dcterms:created>
  <dcterms:modified xsi:type="dcterms:W3CDTF">2018-10-17T07:56:00Z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